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2E2123" w:rsidRPr="002E2123" w:rsidRDefault="002E2123" w:rsidP="002E2123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2123">
        <w:rPr>
          <w:rFonts w:asciiTheme="majorHAnsi" w:eastAsia="Times New Roman" w:hAnsiTheme="majorHAnsi" w:cs="Times New Roman"/>
          <w:b/>
          <w:bCs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Gobierno traslada a El Pozo a otros 8 reos de alta peligrosidad, anuncia el presidente Hernández</w:t>
      </w:r>
    </w:p>
    <w:p w:rsidR="002E2123" w:rsidRPr="002E2123" w:rsidRDefault="002E2123" w:rsidP="002E2123">
      <w:pPr>
        <w:spacing w:before="100" w:beforeAutospacing="1" w:after="24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2123" w:rsidRPr="002E2123" w:rsidRDefault="002E2123" w:rsidP="002E212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  <w:t>Los reclusos fueron llevados en un operativo realizado a las 5:00 de la mañana.</w:t>
      </w:r>
    </w:p>
    <w:p w:rsidR="002E2123" w:rsidRPr="002E2123" w:rsidRDefault="002E2123" w:rsidP="002E212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  <w:t>Con estos suman 45 los delincuentes que ya se encuentran en ese centro carcelario de máxima seguridad.</w:t>
      </w:r>
    </w:p>
    <w:p w:rsidR="002E2123" w:rsidRPr="002E2123" w:rsidRDefault="002E2123" w:rsidP="002E212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  <w:t>El mandatario reitera que no retrocederá ni un tan solo milímetro en esas tareas.</w:t>
      </w:r>
    </w:p>
    <w:p w:rsidR="002E2123" w:rsidRDefault="002E2123" w:rsidP="002E212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  <w:t>Advierte que ese proceso continuará, hasta recuperar la paz y la tranquilidad, “cueste lo que cueste”.</w:t>
      </w:r>
    </w:p>
    <w:p w:rsidR="00A20AAB" w:rsidRPr="002E2123" w:rsidRDefault="00A20AAB" w:rsidP="002E212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>
        <w:rPr>
          <w:rFonts w:asciiTheme="majorHAnsi" w:eastAsia="Times New Roman" w:hAnsiTheme="majorHAnsi" w:cs="Times New Roman"/>
          <w:color w:val="002060"/>
          <w:lang w:eastAsia="es-HN"/>
        </w:rPr>
        <w:drawing>
          <wp:inline distT="0" distB="0" distL="0" distR="0">
            <wp:extent cx="5610225" cy="2933700"/>
            <wp:effectExtent l="0" t="0" r="9525" b="0"/>
            <wp:docPr id="2" name="Imagen 2" descr="C:\Users\Comunicacio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2123" w:rsidRPr="002E2123" w:rsidRDefault="002E2123" w:rsidP="002E2123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  <w:t>Tegucigalpa, 16 de octubre.</w:t>
      </w: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 xml:space="preserve"> Ocho reos de alta peligrosidad fueron trasladados hoy a la cárcel de máxima seguridad de El Pozo, en Ilama (Santa Bárbara), en un operativo realizado por las autoridades, anunció el presidente Juan Orlando Hernández en un mensaje al pueblo hondureño.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lastRenderedPageBreak/>
        <w:t>En el operativo, realizado a las 5:00 de la mañana, se trasladó a los 8 reclusos provenientes de la Penitenciaria Nacional de Támara (5) y del Segundo Batallón de Infantería Aerotransportado (3), que se suman a los 37 que se encuentran en esa cárcel de máxima seguridad El Pozo desde hace varias semanas, para totalizar 45.</w:t>
      </w:r>
    </w:p>
    <w:p w:rsidR="002E2123" w:rsidRPr="002E2123" w:rsidRDefault="002E2123" w:rsidP="002E2123">
      <w:pPr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</w:pPr>
    </w:p>
    <w:p w:rsid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</w:pPr>
    </w:p>
    <w:p w:rsid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</w:pPr>
    </w:p>
    <w:p w:rsid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</w:pPr>
    </w:p>
    <w:p w:rsid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</w:pP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  <w:t>A continuación el texto del mensaje del presidente Hernández: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222222"/>
          <w:lang w:val="es-US" w:eastAsia="es-HN"/>
        </w:rPr>
        <w:t>Pueblo hondureño: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222222"/>
          <w:lang w:val="es-US" w:eastAsia="es-HN"/>
        </w:rPr>
        <w:t>Días atrás trasladamos al centro carcelario mejor conocido como El Pozo, a 37 delincuentes de alta peligrosidad que, aún en prisión, desde ahí, seguían ordenando actos delictivos.</w:t>
      </w:r>
      <w:r w:rsidRPr="002E2123">
        <w:rPr>
          <w:rFonts w:asciiTheme="majorHAnsi" w:eastAsia="Times New Roman" w:hAnsiTheme="majorHAnsi" w:cs="Times New Roman"/>
          <w:b/>
          <w:bCs/>
          <w:noProof w:val="0"/>
          <w:color w:val="000000"/>
          <w:lang w:val="es-US" w:eastAsia="es-HN"/>
        </w:rPr>
        <w:t xml:space="preserve"> 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Para todos ellos su reclusión se convirtió en un justo y verdadero castigo, pero para muchos su castigo es aún mínimo si se compara con el sufrimiento que provocaron a sus víctimas y sus constantes amenazas, las cuales cumplieron arrebatando la vida de muchos hondureños inocentes. Por sus fechorías, hoy muchos hijos no tienen a sus padres y muchas madres y padres no tienen a sus hijos.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proofErr w:type="gramStart"/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Le</w:t>
      </w:r>
      <w:proofErr w:type="gramEnd"/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 xml:space="preserve"> quitaron de la boca el pan de cada día a muchas familias que tenían que pagar extorsiones como un caro precio por no perder la vida.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Semanas atrás, advertimos que trasladaríamos a El Pozo a otros 20 reos; les advertimos que corrigieran su camino, pero, pese a ello, nuestros cuerpos de seguridad detectaron que desde las cárceles siguieron ordenando crímenes, extorsiones y actos de terror.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Cuando tomamos estas medidas sabíamos que debíamos esperar una reacción.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Se giró instrucción para que OCHO criminales de alta peligrosidad que estaban presos en la Penitenciaría Nacional de Támara y en el Segundo Batallón de Infantería Aerotransportado fueran trasladados de inmediato a El Pozo y esa orden se cumplió hoy durante una operación de máxima seguridad que inició a las 5:00 de la mañana.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YA SON 45 LOS CRIMINALES PRESOS EN EL POZO y este proceso seguirá hasta que hayamos puesto en máxima seguridad a todos los cabecillas criminales. Vamos a recuperar la paz y la tranquilidad, CUESTE LO QUE CUESTE.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lastRenderedPageBreak/>
        <w:t>Seguiremos con la construcción de más cárceles modernas y seguras, y quiero anunciar que ya iniciamos el diseño de un nuevo concepto en cárceles de máxima seguridad en el país: una cárcel en una zona aislada y distante, cerca de la costa atlántica, donde sea muy difícil llegar y que esté bastante alejada de cualquier lugar poblado.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Hoy les reitero a todos que NADIE ESTÁ POR ENCIMA DE LA LEY. El que delinque debe ir a la cárcel y si desde la cárcel sigue delinquiendo lo vamos a trasladar a El Pozo.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Les repito: no vamos a retroceder en esto ni un tan solo milímetro. Honduras está construyendo la paz que le arrebataron desde hace muchos años. Sabemos que este es un proceso y que no es de la noche a la mañana.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A pesar de ese daño causado, se ha identificado algunos activistas de oposición, apoyando protestas de supuestos familiares e integrantes de los mismos grupos criminales que se oponen a estos traslados para el aislamiento.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No vamos a retroceder ni un milímetro porque las decisiones que se están tomando tienen como propósito proteger a la población de la actividad de esos delincuentes, y es lamentable que existan grupos que apoyen y estén coludidos con los intereses de las bandas criminales.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Seguiremos en la construcción de un nuevo sistema carcelario que realmente sea aleccionador y que proteja también los derechos de las víctimas, y de todo el pueblo hondureño honrado y trabajador.</w:t>
      </w:r>
    </w:p>
    <w:p w:rsidR="002E2123" w:rsidRPr="002E2123" w:rsidRDefault="002E2123" w:rsidP="002E21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2E2123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Muchas gracias</w:t>
      </w:r>
    </w:p>
    <w:p w:rsidR="00C2347E" w:rsidRPr="002E2123" w:rsidRDefault="00C2347E" w:rsidP="002E2123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2E2123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6394E"/>
    <w:multiLevelType w:val="hybridMultilevel"/>
    <w:tmpl w:val="286055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2E2123"/>
    <w:rsid w:val="0030606B"/>
    <w:rsid w:val="005C32F6"/>
    <w:rsid w:val="00676FBB"/>
    <w:rsid w:val="009A3CAA"/>
    <w:rsid w:val="009A4F7A"/>
    <w:rsid w:val="00A0179E"/>
    <w:rsid w:val="00A20AAB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D0EF6-5856-48A0-B557-60BDD6B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7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2016-10-17T16:59:00Z</dcterms:created>
  <dcterms:modified xsi:type="dcterms:W3CDTF">2016-10-19T14:39:00Z</dcterms:modified>
</cp:coreProperties>
</file>