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033" w:rsidRDefault="009A4F7A">
      <w:r>
        <w:rPr>
          <w:lang w:eastAsia="es-HN"/>
        </w:rPr>
        <w:drawing>
          <wp:anchor distT="0" distB="0" distL="114300" distR="114300" simplePos="0" relativeHeight="251658240" behindDoc="0" locked="0" layoutInCell="1" allowOverlap="1">
            <wp:simplePos x="1076325" y="895350"/>
            <wp:positionH relativeFrom="margin">
              <wp:align>center</wp:align>
            </wp:positionH>
            <wp:positionV relativeFrom="margin">
              <wp:align>top</wp:align>
            </wp:positionV>
            <wp:extent cx="2837180" cy="1017905"/>
            <wp:effectExtent l="0" t="0" r="1270" b="0"/>
            <wp:wrapSquare wrapText="bothSides"/>
            <wp:docPr id="1" name="Imagen 1" descr="C:\Users\kalvarenga\Desktop\LOGOS OFICIALES\Logotipo de Comunicaciones y Estrategia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lvarenga\Desktop\LOGOS OFICIALES\Logotipo de Comunicaciones y Estrategia_HORIZONTA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37180" cy="1017905"/>
                    </a:xfrm>
                    <a:prstGeom prst="rect">
                      <a:avLst/>
                    </a:prstGeom>
                    <a:noFill/>
                    <a:ln>
                      <a:noFill/>
                    </a:ln>
                  </pic:spPr>
                </pic:pic>
              </a:graphicData>
            </a:graphic>
          </wp:anchor>
        </w:drawing>
      </w:r>
    </w:p>
    <w:p w:rsidR="00C77033" w:rsidRDefault="00C77033"/>
    <w:p w:rsidR="00C77033" w:rsidRDefault="00C77033"/>
    <w:p w:rsidR="009A4F7A" w:rsidRDefault="009A4F7A" w:rsidP="00210472">
      <w:pPr>
        <w:jc w:val="both"/>
        <w:rPr>
          <w:rFonts w:asciiTheme="majorHAnsi" w:hAnsiTheme="majorHAnsi"/>
          <w:b/>
          <w:color w:val="00206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9A4F7A" w:rsidRDefault="00C70DF1"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C70DF1">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NOTA DE PRENSA </w:t>
      </w:r>
      <w:r w:rsidR="0011586C" w:rsidRPr="00C70DF1">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rsidR="00C70DF1" w:rsidRDefault="00C70DF1" w:rsidP="00C27E75">
      <w:pPr>
        <w:pStyle w:val="Sinespaciado"/>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A82A96" w:rsidRDefault="00A82A96" w:rsidP="00A82A96">
      <w:pPr>
        <w:spacing w:after="0" w:line="240" w:lineRule="auto"/>
        <w:rPr>
          <w:rFonts w:ascii="Times New Roman" w:eastAsia="Times New Roman" w:hAnsi="Times New Roman" w:cs="Times New Roman"/>
          <w:b/>
          <w:bCs/>
          <w:noProof w:val="0"/>
          <w:sz w:val="24"/>
          <w:szCs w:val="24"/>
          <w:lang w:val="es-US" w:eastAsia="es-HN"/>
        </w:rPr>
      </w:pPr>
    </w:p>
    <w:p w:rsidR="00B33788" w:rsidRPr="00B33788" w:rsidRDefault="00B33788" w:rsidP="00B33788">
      <w:pPr>
        <w:shd w:val="clear" w:color="auto" w:fill="FFFFFF"/>
        <w:spacing w:after="0" w:line="240" w:lineRule="auto"/>
        <w:jc w:val="center"/>
        <w:rPr>
          <w:rFonts w:asciiTheme="majorHAnsi" w:eastAsia="Times New Roman" w:hAnsiTheme="majorHAnsi" w:cs="Arial"/>
          <w:b/>
          <w:noProof w:val="0"/>
          <w:color w:val="002060"/>
          <w:sz w:val="28"/>
          <w:szCs w:val="28"/>
          <w:lang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B33788">
        <w:rPr>
          <w:rFonts w:asciiTheme="majorHAnsi" w:eastAsia="Times New Roman" w:hAnsiTheme="majorHAnsi" w:cs="Times New Roman"/>
          <w:b/>
          <w:bCs/>
          <w:noProof w:val="0"/>
          <w:color w:val="002060"/>
          <w:sz w:val="28"/>
          <w:szCs w:val="28"/>
          <w:lang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Presidente de Guatemala alaba iniciativa del gobernante hondureño de promover Fuerza Trinacional</w:t>
      </w:r>
    </w:p>
    <w:p w:rsidR="00B33788" w:rsidRPr="00B33788" w:rsidRDefault="00733CB6" w:rsidP="00B33788">
      <w:pPr>
        <w:shd w:val="clear" w:color="auto" w:fill="FFFFFF"/>
        <w:spacing w:after="0" w:line="240" w:lineRule="auto"/>
        <w:jc w:val="center"/>
        <w:rPr>
          <w:rFonts w:asciiTheme="majorHAnsi" w:eastAsia="Times New Roman" w:hAnsiTheme="majorHAnsi" w:cs="Arial"/>
          <w:b/>
          <w:noProof w:val="0"/>
          <w:color w:val="002060"/>
          <w:sz w:val="28"/>
          <w:szCs w:val="28"/>
          <w:lang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ajorHAnsi" w:eastAsia="Times New Roman" w:hAnsiTheme="majorHAnsi" w:cs="Arial"/>
          <w:b/>
          <w:color w:val="002060"/>
          <w:sz w:val="28"/>
          <w:szCs w:val="28"/>
          <w:lang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drawing>
          <wp:inline distT="0" distB="0" distL="0" distR="0">
            <wp:extent cx="5610225" cy="4943475"/>
            <wp:effectExtent l="0" t="0" r="9525" b="9525"/>
            <wp:docPr id="2" name="Imagen 2" descr="C:\Users\Comunicacion\Desktop\unname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unicacion\Desktop\unnamed (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0225" cy="4943475"/>
                    </a:xfrm>
                    <a:prstGeom prst="rect">
                      <a:avLst/>
                    </a:prstGeom>
                    <a:noFill/>
                    <a:ln>
                      <a:noFill/>
                    </a:ln>
                  </pic:spPr>
                </pic:pic>
              </a:graphicData>
            </a:graphic>
          </wp:inline>
        </w:drawing>
      </w:r>
      <w:bookmarkStart w:id="0" w:name="_GoBack"/>
      <w:bookmarkEnd w:id="0"/>
    </w:p>
    <w:p w:rsidR="00B33788" w:rsidRDefault="00B33788" w:rsidP="00B33788">
      <w:pPr>
        <w:shd w:val="clear" w:color="auto" w:fill="FFFFFF"/>
        <w:spacing w:after="0" w:line="240" w:lineRule="auto"/>
        <w:jc w:val="both"/>
        <w:rPr>
          <w:rFonts w:asciiTheme="majorHAnsi" w:eastAsia="Times New Roman" w:hAnsiTheme="majorHAnsi" w:cs="Times New Roman"/>
          <w:b/>
          <w:bCs/>
          <w:noProof w:val="0"/>
          <w:color w:val="222222"/>
          <w:lang w:eastAsia="es-HN"/>
        </w:rPr>
      </w:pPr>
    </w:p>
    <w:p w:rsidR="00B33788" w:rsidRPr="00B33788" w:rsidRDefault="00B33788" w:rsidP="00B33788">
      <w:pPr>
        <w:shd w:val="clear" w:color="auto" w:fill="FFFFFF"/>
        <w:spacing w:after="0" w:line="240" w:lineRule="auto"/>
        <w:jc w:val="both"/>
        <w:rPr>
          <w:rFonts w:asciiTheme="majorHAnsi" w:eastAsia="Times New Roman" w:hAnsiTheme="majorHAnsi" w:cs="Times New Roman"/>
          <w:noProof w:val="0"/>
          <w:color w:val="222222"/>
          <w:lang w:eastAsia="es-HN"/>
        </w:rPr>
      </w:pPr>
      <w:r w:rsidRPr="00B33788">
        <w:rPr>
          <w:rFonts w:asciiTheme="majorHAnsi" w:eastAsia="Times New Roman" w:hAnsiTheme="majorHAnsi" w:cs="Times New Roman"/>
          <w:b/>
          <w:bCs/>
          <w:noProof w:val="0"/>
          <w:color w:val="222222"/>
          <w:lang w:eastAsia="es-HN"/>
        </w:rPr>
        <w:t>Ocotepeque, 15 de noviembre. </w:t>
      </w:r>
      <w:r w:rsidRPr="00B33788">
        <w:rPr>
          <w:rFonts w:asciiTheme="majorHAnsi" w:eastAsia="Times New Roman" w:hAnsiTheme="majorHAnsi" w:cs="Times New Roman"/>
          <w:noProof w:val="0"/>
          <w:color w:val="222222"/>
          <w:lang w:eastAsia="es-HN"/>
        </w:rPr>
        <w:t>El presidente de Guatemala, Jimmy Morales, felicitó hoy en Ocotepeque a su similar de Honduras, Juan Orlando Hernández, por impulsar “esta visionaria iniciativa (Fuerza Trinacional contra maras y pandillas), de la cual Guatemala y El Salvador somos socios y aliados estratégicos”.</w:t>
      </w:r>
    </w:p>
    <w:p w:rsidR="00B33788" w:rsidRPr="00B33788" w:rsidRDefault="00B33788" w:rsidP="00B33788">
      <w:pPr>
        <w:shd w:val="clear" w:color="auto" w:fill="FFFFFF"/>
        <w:spacing w:after="0" w:line="240" w:lineRule="auto"/>
        <w:jc w:val="both"/>
        <w:rPr>
          <w:rFonts w:asciiTheme="majorHAnsi" w:eastAsia="Times New Roman" w:hAnsiTheme="majorHAnsi" w:cs="Arial"/>
          <w:noProof w:val="0"/>
          <w:color w:val="222222"/>
          <w:lang w:eastAsia="es-HN"/>
        </w:rPr>
      </w:pPr>
    </w:p>
    <w:p w:rsidR="00B33788" w:rsidRPr="00B33788" w:rsidRDefault="00B33788" w:rsidP="00B33788">
      <w:pPr>
        <w:shd w:val="clear" w:color="auto" w:fill="FFFFFF"/>
        <w:spacing w:after="0" w:line="240" w:lineRule="auto"/>
        <w:jc w:val="both"/>
        <w:rPr>
          <w:rFonts w:asciiTheme="majorHAnsi" w:eastAsia="Times New Roman" w:hAnsiTheme="majorHAnsi" w:cs="Times New Roman"/>
          <w:noProof w:val="0"/>
          <w:color w:val="222222"/>
          <w:lang w:eastAsia="es-HN"/>
        </w:rPr>
      </w:pPr>
      <w:r w:rsidRPr="00B33788">
        <w:rPr>
          <w:rFonts w:asciiTheme="majorHAnsi" w:eastAsia="Times New Roman" w:hAnsiTheme="majorHAnsi" w:cs="Times New Roman"/>
          <w:noProof w:val="0"/>
          <w:color w:val="222222"/>
          <w:lang w:eastAsia="es-HN"/>
        </w:rPr>
        <w:t>En la instalación de la Fuerza Trinacional, Morales afirmó que su país no escatimará esfuerzos para asegurar que dicho contingente sea como la han previsto los tres países del Triángulo Norte de Centroamérica y añadió que será un mecanismo de coordinación trilateral efectivo.</w:t>
      </w:r>
    </w:p>
    <w:p w:rsidR="00B33788" w:rsidRPr="00B33788" w:rsidRDefault="00B33788" w:rsidP="00B33788">
      <w:pPr>
        <w:shd w:val="clear" w:color="auto" w:fill="FFFFFF"/>
        <w:spacing w:after="0" w:line="240" w:lineRule="auto"/>
        <w:jc w:val="both"/>
        <w:rPr>
          <w:rFonts w:asciiTheme="majorHAnsi" w:eastAsia="Times New Roman" w:hAnsiTheme="majorHAnsi" w:cs="Arial"/>
          <w:noProof w:val="0"/>
          <w:color w:val="222222"/>
          <w:lang w:eastAsia="es-HN"/>
        </w:rPr>
      </w:pPr>
    </w:p>
    <w:p w:rsidR="00B33788" w:rsidRPr="00B33788" w:rsidRDefault="00B33788" w:rsidP="00B33788">
      <w:pPr>
        <w:shd w:val="clear" w:color="auto" w:fill="FFFFFF"/>
        <w:spacing w:after="0" w:line="240" w:lineRule="auto"/>
        <w:jc w:val="both"/>
        <w:rPr>
          <w:rFonts w:asciiTheme="majorHAnsi" w:eastAsia="Times New Roman" w:hAnsiTheme="majorHAnsi" w:cs="Times New Roman"/>
          <w:noProof w:val="0"/>
          <w:color w:val="222222"/>
          <w:lang w:eastAsia="es-HN"/>
        </w:rPr>
      </w:pPr>
      <w:r w:rsidRPr="00B33788">
        <w:rPr>
          <w:rFonts w:asciiTheme="majorHAnsi" w:eastAsia="Times New Roman" w:hAnsiTheme="majorHAnsi" w:cs="Times New Roman"/>
          <w:noProof w:val="0"/>
          <w:color w:val="222222"/>
          <w:lang w:eastAsia="es-HN"/>
        </w:rPr>
        <w:t>El mandatario guatemalteco destacó que el Triángulo Norte de Centroamérica es una región privilegiada, donde convergen vínculos políticos, sociales, económicos, comerciales, convirtiéndolo en una zona de gran potencial de crecimiento y oportunidades.</w:t>
      </w:r>
    </w:p>
    <w:p w:rsidR="00B33788" w:rsidRPr="00B33788" w:rsidRDefault="00B33788" w:rsidP="00B33788">
      <w:pPr>
        <w:shd w:val="clear" w:color="auto" w:fill="FFFFFF"/>
        <w:spacing w:after="0" w:line="240" w:lineRule="auto"/>
        <w:jc w:val="both"/>
        <w:rPr>
          <w:rFonts w:asciiTheme="majorHAnsi" w:eastAsia="Times New Roman" w:hAnsiTheme="majorHAnsi" w:cs="Arial"/>
          <w:noProof w:val="0"/>
          <w:color w:val="222222"/>
          <w:lang w:eastAsia="es-HN"/>
        </w:rPr>
      </w:pPr>
    </w:p>
    <w:p w:rsidR="00B33788" w:rsidRPr="00B33788" w:rsidRDefault="00B33788" w:rsidP="00B33788">
      <w:pPr>
        <w:shd w:val="clear" w:color="auto" w:fill="FFFFFF"/>
        <w:spacing w:after="0" w:line="240" w:lineRule="auto"/>
        <w:jc w:val="both"/>
        <w:rPr>
          <w:rFonts w:asciiTheme="majorHAnsi" w:eastAsia="Times New Roman" w:hAnsiTheme="majorHAnsi" w:cs="Times New Roman"/>
          <w:b/>
          <w:bCs/>
          <w:noProof w:val="0"/>
          <w:color w:val="222222"/>
          <w:lang w:eastAsia="es-HN"/>
        </w:rPr>
      </w:pPr>
      <w:r w:rsidRPr="00B33788">
        <w:rPr>
          <w:rFonts w:asciiTheme="majorHAnsi" w:eastAsia="Times New Roman" w:hAnsiTheme="majorHAnsi" w:cs="Times New Roman"/>
          <w:b/>
          <w:bCs/>
          <w:noProof w:val="0"/>
          <w:color w:val="222222"/>
          <w:lang w:eastAsia="es-HN"/>
        </w:rPr>
        <w:t>Grandes avances</w:t>
      </w:r>
    </w:p>
    <w:p w:rsidR="00B33788" w:rsidRPr="00B33788" w:rsidRDefault="00B33788" w:rsidP="00B33788">
      <w:pPr>
        <w:shd w:val="clear" w:color="auto" w:fill="FFFFFF"/>
        <w:spacing w:after="0" w:line="240" w:lineRule="auto"/>
        <w:jc w:val="both"/>
        <w:rPr>
          <w:rFonts w:asciiTheme="majorHAnsi" w:eastAsia="Times New Roman" w:hAnsiTheme="majorHAnsi" w:cs="Arial"/>
          <w:noProof w:val="0"/>
          <w:color w:val="222222"/>
          <w:lang w:eastAsia="es-HN"/>
        </w:rPr>
      </w:pPr>
    </w:p>
    <w:p w:rsidR="00B33788" w:rsidRPr="00B33788" w:rsidRDefault="00B33788" w:rsidP="00B33788">
      <w:pPr>
        <w:shd w:val="clear" w:color="auto" w:fill="FFFFFF"/>
        <w:spacing w:after="0" w:line="240" w:lineRule="auto"/>
        <w:jc w:val="both"/>
        <w:rPr>
          <w:rFonts w:asciiTheme="majorHAnsi" w:eastAsia="Times New Roman" w:hAnsiTheme="majorHAnsi" w:cs="Times New Roman"/>
          <w:noProof w:val="0"/>
          <w:color w:val="222222"/>
          <w:lang w:eastAsia="es-HN"/>
        </w:rPr>
      </w:pPr>
      <w:r w:rsidRPr="00B33788">
        <w:rPr>
          <w:rFonts w:asciiTheme="majorHAnsi" w:eastAsia="Times New Roman" w:hAnsiTheme="majorHAnsi" w:cs="Times New Roman"/>
          <w:noProof w:val="0"/>
          <w:color w:val="222222"/>
          <w:lang w:eastAsia="es-HN"/>
        </w:rPr>
        <w:t>Morales añadió que el trabajo conjunto que han realizado bajo el  contexto del Plan Alianza para la Prosperidad del Triángulo Norte ha permitido llevar a cabo diversos esfuerzos para dinamizar el sector productivo, desarrollar el capital humano, mejorar la seguridad ciudadana y acceso a la justicia de los pueblos de los tres países.</w:t>
      </w:r>
    </w:p>
    <w:p w:rsidR="00B33788" w:rsidRPr="00B33788" w:rsidRDefault="00B33788" w:rsidP="00B33788">
      <w:pPr>
        <w:shd w:val="clear" w:color="auto" w:fill="FFFFFF"/>
        <w:spacing w:after="0" w:line="240" w:lineRule="auto"/>
        <w:jc w:val="both"/>
        <w:rPr>
          <w:rFonts w:asciiTheme="majorHAnsi" w:eastAsia="Times New Roman" w:hAnsiTheme="majorHAnsi" w:cs="Arial"/>
          <w:noProof w:val="0"/>
          <w:color w:val="222222"/>
          <w:lang w:eastAsia="es-HN"/>
        </w:rPr>
      </w:pPr>
    </w:p>
    <w:p w:rsidR="00B33788" w:rsidRPr="00B33788" w:rsidRDefault="00B33788" w:rsidP="00B33788">
      <w:pPr>
        <w:shd w:val="clear" w:color="auto" w:fill="FFFFFF"/>
        <w:spacing w:after="0" w:line="240" w:lineRule="auto"/>
        <w:jc w:val="both"/>
        <w:rPr>
          <w:rFonts w:asciiTheme="majorHAnsi" w:eastAsia="Times New Roman" w:hAnsiTheme="majorHAnsi" w:cs="Times New Roman"/>
          <w:noProof w:val="0"/>
          <w:color w:val="222222"/>
          <w:lang w:eastAsia="es-HN"/>
        </w:rPr>
      </w:pPr>
      <w:r w:rsidRPr="00B33788">
        <w:rPr>
          <w:rFonts w:asciiTheme="majorHAnsi" w:eastAsia="Times New Roman" w:hAnsiTheme="majorHAnsi" w:cs="Times New Roman"/>
          <w:noProof w:val="0"/>
          <w:color w:val="222222"/>
          <w:lang w:eastAsia="es-HN"/>
        </w:rPr>
        <w:t>“Hemos fortalecido la institucionalidad y continuamos en la lucha contra la corrupción”, acotó.</w:t>
      </w:r>
    </w:p>
    <w:p w:rsidR="00B33788" w:rsidRPr="00B33788" w:rsidRDefault="00B33788" w:rsidP="00B33788">
      <w:pPr>
        <w:shd w:val="clear" w:color="auto" w:fill="FFFFFF"/>
        <w:spacing w:after="0" w:line="240" w:lineRule="auto"/>
        <w:jc w:val="both"/>
        <w:rPr>
          <w:rFonts w:asciiTheme="majorHAnsi" w:eastAsia="Times New Roman" w:hAnsiTheme="majorHAnsi" w:cs="Arial"/>
          <w:noProof w:val="0"/>
          <w:color w:val="222222"/>
          <w:lang w:eastAsia="es-HN"/>
        </w:rPr>
      </w:pPr>
    </w:p>
    <w:p w:rsidR="00B33788" w:rsidRPr="00B33788" w:rsidRDefault="00B33788" w:rsidP="00B33788">
      <w:pPr>
        <w:shd w:val="clear" w:color="auto" w:fill="FFFFFF"/>
        <w:spacing w:after="0" w:line="240" w:lineRule="auto"/>
        <w:jc w:val="both"/>
        <w:rPr>
          <w:rFonts w:asciiTheme="majorHAnsi" w:eastAsia="Times New Roman" w:hAnsiTheme="majorHAnsi" w:cs="Times New Roman"/>
          <w:noProof w:val="0"/>
          <w:color w:val="222222"/>
          <w:lang w:eastAsia="es-HN"/>
        </w:rPr>
      </w:pPr>
      <w:r w:rsidRPr="00B33788">
        <w:rPr>
          <w:rFonts w:asciiTheme="majorHAnsi" w:eastAsia="Times New Roman" w:hAnsiTheme="majorHAnsi" w:cs="Times New Roman"/>
          <w:noProof w:val="0"/>
          <w:color w:val="222222"/>
          <w:lang w:eastAsia="es-HN"/>
        </w:rPr>
        <w:t>Sin embargo –prosiguió- la región norte de Centroamérica ha estado expuesta a diversas amenazas que buscarán superarlas con la Fuerza Trinacional.</w:t>
      </w:r>
    </w:p>
    <w:p w:rsidR="00B33788" w:rsidRPr="00B33788" w:rsidRDefault="00B33788" w:rsidP="00B33788">
      <w:pPr>
        <w:shd w:val="clear" w:color="auto" w:fill="FFFFFF"/>
        <w:spacing w:after="0" w:line="240" w:lineRule="auto"/>
        <w:jc w:val="both"/>
        <w:rPr>
          <w:rFonts w:asciiTheme="majorHAnsi" w:eastAsia="Times New Roman" w:hAnsiTheme="majorHAnsi" w:cs="Arial"/>
          <w:noProof w:val="0"/>
          <w:color w:val="222222"/>
          <w:lang w:eastAsia="es-HN"/>
        </w:rPr>
      </w:pPr>
    </w:p>
    <w:p w:rsidR="00B33788" w:rsidRPr="00B33788" w:rsidRDefault="00B33788" w:rsidP="00B33788">
      <w:pPr>
        <w:shd w:val="clear" w:color="auto" w:fill="FFFFFF"/>
        <w:spacing w:after="0" w:line="240" w:lineRule="auto"/>
        <w:jc w:val="both"/>
        <w:rPr>
          <w:rFonts w:asciiTheme="majorHAnsi" w:eastAsia="Times New Roman" w:hAnsiTheme="majorHAnsi" w:cs="Arial"/>
          <w:noProof w:val="0"/>
          <w:color w:val="222222"/>
          <w:lang w:eastAsia="es-HN"/>
        </w:rPr>
      </w:pPr>
      <w:r w:rsidRPr="00B33788">
        <w:rPr>
          <w:rFonts w:asciiTheme="majorHAnsi" w:eastAsia="Times New Roman" w:hAnsiTheme="majorHAnsi" w:cs="Times New Roman"/>
          <w:noProof w:val="0"/>
          <w:color w:val="222222"/>
          <w:lang w:eastAsia="es-HN"/>
        </w:rPr>
        <w:t>Añadió que, ante la realidad que se vive por culpa de las maras y las pandillas, así como el narcotráfico, se ha diseñado la Fuerza Trinacional para reforzar la coordinación política, técnica y operaciones en los tres países en contra del accionar de esos grupos y del crimen transnacional.</w:t>
      </w:r>
    </w:p>
    <w:p w:rsidR="00B33788" w:rsidRPr="00B33788" w:rsidRDefault="00B33788" w:rsidP="00B33788">
      <w:pPr>
        <w:shd w:val="clear" w:color="auto" w:fill="FFFFFF"/>
        <w:spacing w:after="0" w:line="240" w:lineRule="auto"/>
        <w:jc w:val="both"/>
        <w:rPr>
          <w:rFonts w:asciiTheme="majorHAnsi" w:eastAsia="Times New Roman" w:hAnsiTheme="majorHAnsi" w:cs="Times New Roman"/>
          <w:noProof w:val="0"/>
          <w:color w:val="222222"/>
          <w:lang w:eastAsia="es-HN"/>
        </w:rPr>
      </w:pPr>
      <w:r w:rsidRPr="00B33788">
        <w:rPr>
          <w:rFonts w:asciiTheme="majorHAnsi" w:eastAsia="Times New Roman" w:hAnsiTheme="majorHAnsi" w:cs="Times New Roman"/>
          <w:noProof w:val="0"/>
          <w:color w:val="222222"/>
          <w:lang w:eastAsia="es-HN"/>
        </w:rPr>
        <w:t>“Este impulso político de nuestros gobiernos es un reflejo de la confianza que caracteriza la relación binacional y la definición de una hoja de ruta que regirá la operatividad de estos acuerdos”, apuntó.</w:t>
      </w:r>
    </w:p>
    <w:p w:rsidR="00B33788" w:rsidRPr="00B33788" w:rsidRDefault="00B33788" w:rsidP="00B33788">
      <w:pPr>
        <w:shd w:val="clear" w:color="auto" w:fill="FFFFFF"/>
        <w:spacing w:after="0" w:line="240" w:lineRule="auto"/>
        <w:jc w:val="both"/>
        <w:rPr>
          <w:rFonts w:asciiTheme="majorHAnsi" w:eastAsia="Times New Roman" w:hAnsiTheme="majorHAnsi" w:cs="Arial"/>
          <w:noProof w:val="0"/>
          <w:color w:val="222222"/>
          <w:lang w:eastAsia="es-HN"/>
        </w:rPr>
      </w:pPr>
    </w:p>
    <w:p w:rsidR="00B33788" w:rsidRPr="00B33788" w:rsidRDefault="00B33788" w:rsidP="00B33788">
      <w:pPr>
        <w:shd w:val="clear" w:color="auto" w:fill="FFFFFF"/>
        <w:spacing w:after="0" w:line="240" w:lineRule="auto"/>
        <w:jc w:val="both"/>
        <w:rPr>
          <w:rFonts w:asciiTheme="majorHAnsi" w:eastAsia="Times New Roman" w:hAnsiTheme="majorHAnsi" w:cs="Times New Roman"/>
          <w:noProof w:val="0"/>
          <w:color w:val="222222"/>
          <w:lang w:eastAsia="es-HN"/>
        </w:rPr>
      </w:pPr>
      <w:r w:rsidRPr="00B33788">
        <w:rPr>
          <w:rFonts w:asciiTheme="majorHAnsi" w:eastAsia="Times New Roman" w:hAnsiTheme="majorHAnsi" w:cs="Times New Roman"/>
          <w:noProof w:val="0"/>
          <w:color w:val="222222"/>
          <w:lang w:eastAsia="es-HN"/>
        </w:rPr>
        <w:t>Destacó que desde el 2015 Guatemala y Honduras habían implementado la Fuerza de Tarea Maya Chortí, y desde octubre pasado una fuerza similar con El Salvador.</w:t>
      </w:r>
    </w:p>
    <w:p w:rsidR="00B33788" w:rsidRPr="00B33788" w:rsidRDefault="00B33788" w:rsidP="00B33788">
      <w:pPr>
        <w:shd w:val="clear" w:color="auto" w:fill="FFFFFF"/>
        <w:spacing w:after="0" w:line="240" w:lineRule="auto"/>
        <w:jc w:val="both"/>
        <w:rPr>
          <w:rFonts w:asciiTheme="majorHAnsi" w:eastAsia="Times New Roman" w:hAnsiTheme="majorHAnsi" w:cs="Arial"/>
          <w:noProof w:val="0"/>
          <w:color w:val="222222"/>
          <w:lang w:eastAsia="es-HN"/>
        </w:rPr>
      </w:pPr>
    </w:p>
    <w:p w:rsidR="00B33788" w:rsidRPr="00B33788" w:rsidRDefault="00B33788" w:rsidP="00B33788">
      <w:pPr>
        <w:shd w:val="clear" w:color="auto" w:fill="FFFFFF"/>
        <w:spacing w:after="0" w:line="240" w:lineRule="auto"/>
        <w:jc w:val="both"/>
        <w:rPr>
          <w:rFonts w:asciiTheme="majorHAnsi" w:eastAsia="Times New Roman" w:hAnsiTheme="majorHAnsi" w:cs="Arial"/>
          <w:noProof w:val="0"/>
          <w:color w:val="222222"/>
          <w:lang w:eastAsia="es-HN"/>
        </w:rPr>
      </w:pPr>
      <w:r w:rsidRPr="00B33788">
        <w:rPr>
          <w:rFonts w:asciiTheme="majorHAnsi" w:eastAsia="Times New Roman" w:hAnsiTheme="majorHAnsi" w:cs="Times New Roman"/>
          <w:noProof w:val="0"/>
          <w:color w:val="222222"/>
          <w:lang w:eastAsia="es-HN"/>
        </w:rPr>
        <w:t>A través de las actuaciones de inteligencia, operaciones simultáneas y oportunas de dichas fuerzas se ha logrado desmantelar importantes estructuras criminales, así como la captura de cabecilla de grupos que han operado en las áreas fronterizas y también en incautación de drogas, indicó.</w:t>
      </w:r>
    </w:p>
    <w:p w:rsidR="00B33788" w:rsidRPr="00B33788" w:rsidRDefault="00B33788" w:rsidP="00B33788">
      <w:pPr>
        <w:shd w:val="clear" w:color="auto" w:fill="FFFFFF"/>
        <w:spacing w:after="0" w:line="240" w:lineRule="auto"/>
        <w:jc w:val="both"/>
        <w:rPr>
          <w:rFonts w:asciiTheme="majorHAnsi" w:eastAsia="Times New Roman" w:hAnsiTheme="majorHAnsi" w:cs="Arial"/>
          <w:noProof w:val="0"/>
          <w:color w:val="222222"/>
          <w:lang w:eastAsia="es-HN"/>
        </w:rPr>
      </w:pPr>
      <w:r w:rsidRPr="00B33788">
        <w:rPr>
          <w:rFonts w:asciiTheme="majorHAnsi" w:eastAsia="Times New Roman" w:hAnsiTheme="majorHAnsi" w:cs="Times New Roman"/>
          <w:noProof w:val="0"/>
          <w:color w:val="222222"/>
          <w:lang w:eastAsia="es-HN"/>
        </w:rPr>
        <w:t> </w:t>
      </w:r>
    </w:p>
    <w:p w:rsidR="00C2347E" w:rsidRPr="00B33788" w:rsidRDefault="00C2347E" w:rsidP="00B33788">
      <w:pPr>
        <w:pStyle w:val="Sinespaciado"/>
        <w:jc w:val="both"/>
        <w:rPr>
          <w:rFonts w:asciiTheme="majorHAnsi" w:hAnsiTheme="majorHAnsi"/>
          <w:b/>
          <w:color w:val="002060"/>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sectPr w:rsidR="00C2347E" w:rsidRPr="00B33788" w:rsidSect="00C77033">
      <w:pgSz w:w="12240" w:h="15840"/>
      <w:pgMar w:top="1417" w:right="1701" w:bottom="1417" w:left="1701" w:header="708" w:footer="708" w:gutter="0"/>
      <w:pgBorders w:offsetFrom="page">
        <w:top w:val="double" w:sz="4" w:space="24" w:color="002060"/>
        <w:left w:val="double" w:sz="4" w:space="24" w:color="002060"/>
        <w:bottom w:val="double" w:sz="4" w:space="24" w:color="002060"/>
        <w:right w:val="double" w:sz="4" w:space="24"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375AB8"/>
    <w:multiLevelType w:val="hybridMultilevel"/>
    <w:tmpl w:val="1384325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
    <w:nsid w:val="49D1116F"/>
    <w:multiLevelType w:val="hybridMultilevel"/>
    <w:tmpl w:val="1B5AAE9E"/>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start w:val="1"/>
      <w:numFmt w:val="bullet"/>
      <w:lvlText w:val=""/>
      <w:lvlJc w:val="left"/>
      <w:pPr>
        <w:ind w:left="2160" w:hanging="360"/>
      </w:pPr>
      <w:rPr>
        <w:rFonts w:ascii="Wingdings" w:hAnsi="Wingdings" w:hint="default"/>
      </w:rPr>
    </w:lvl>
    <w:lvl w:ilvl="3" w:tplc="480A0001">
      <w:start w:val="1"/>
      <w:numFmt w:val="bullet"/>
      <w:lvlText w:val=""/>
      <w:lvlJc w:val="left"/>
      <w:pPr>
        <w:ind w:left="2880" w:hanging="360"/>
      </w:pPr>
      <w:rPr>
        <w:rFonts w:ascii="Symbol" w:hAnsi="Symbol" w:hint="default"/>
      </w:rPr>
    </w:lvl>
    <w:lvl w:ilvl="4" w:tplc="480A0003">
      <w:start w:val="1"/>
      <w:numFmt w:val="bullet"/>
      <w:lvlText w:val="o"/>
      <w:lvlJc w:val="left"/>
      <w:pPr>
        <w:ind w:left="3600" w:hanging="360"/>
      </w:pPr>
      <w:rPr>
        <w:rFonts w:ascii="Courier New" w:hAnsi="Courier New" w:cs="Courier New" w:hint="default"/>
      </w:rPr>
    </w:lvl>
    <w:lvl w:ilvl="5" w:tplc="480A0005">
      <w:start w:val="1"/>
      <w:numFmt w:val="bullet"/>
      <w:lvlText w:val=""/>
      <w:lvlJc w:val="left"/>
      <w:pPr>
        <w:ind w:left="4320" w:hanging="360"/>
      </w:pPr>
      <w:rPr>
        <w:rFonts w:ascii="Wingdings" w:hAnsi="Wingdings" w:hint="default"/>
      </w:rPr>
    </w:lvl>
    <w:lvl w:ilvl="6" w:tplc="480A0001">
      <w:start w:val="1"/>
      <w:numFmt w:val="bullet"/>
      <w:lvlText w:val=""/>
      <w:lvlJc w:val="left"/>
      <w:pPr>
        <w:ind w:left="5040" w:hanging="360"/>
      </w:pPr>
      <w:rPr>
        <w:rFonts w:ascii="Symbol" w:hAnsi="Symbol" w:hint="default"/>
      </w:rPr>
    </w:lvl>
    <w:lvl w:ilvl="7" w:tplc="480A0003">
      <w:start w:val="1"/>
      <w:numFmt w:val="bullet"/>
      <w:lvlText w:val="o"/>
      <w:lvlJc w:val="left"/>
      <w:pPr>
        <w:ind w:left="5760" w:hanging="360"/>
      </w:pPr>
      <w:rPr>
        <w:rFonts w:ascii="Courier New" w:hAnsi="Courier New" w:cs="Courier New" w:hint="default"/>
      </w:rPr>
    </w:lvl>
    <w:lvl w:ilvl="8" w:tplc="480A0005">
      <w:start w:val="1"/>
      <w:numFmt w:val="bullet"/>
      <w:lvlText w:val=""/>
      <w:lvlJc w:val="left"/>
      <w:pPr>
        <w:ind w:left="6480" w:hanging="360"/>
      </w:pPr>
      <w:rPr>
        <w:rFonts w:ascii="Wingdings" w:hAnsi="Wingdings" w:hint="default"/>
      </w:rPr>
    </w:lvl>
  </w:abstractNum>
  <w:abstractNum w:abstractNumId="2">
    <w:nsid w:val="63FE48AA"/>
    <w:multiLevelType w:val="hybridMultilevel"/>
    <w:tmpl w:val="77AED44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033"/>
    <w:rsid w:val="0011586C"/>
    <w:rsid w:val="00141EB1"/>
    <w:rsid w:val="002015EF"/>
    <w:rsid w:val="00210472"/>
    <w:rsid w:val="002C1503"/>
    <w:rsid w:val="0030606B"/>
    <w:rsid w:val="005C32F6"/>
    <w:rsid w:val="00676FBB"/>
    <w:rsid w:val="00733CB6"/>
    <w:rsid w:val="009A3CAA"/>
    <w:rsid w:val="009A4F7A"/>
    <w:rsid w:val="00A0179E"/>
    <w:rsid w:val="00A82A96"/>
    <w:rsid w:val="00B33366"/>
    <w:rsid w:val="00B33788"/>
    <w:rsid w:val="00C2347E"/>
    <w:rsid w:val="00C27E75"/>
    <w:rsid w:val="00C70DF1"/>
    <w:rsid w:val="00C77033"/>
    <w:rsid w:val="00D73FB5"/>
    <w:rsid w:val="00F93E69"/>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CF438A-40D0-420F-B550-5F3A3157F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770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77033"/>
    <w:rPr>
      <w:rFonts w:ascii="Tahoma" w:hAnsi="Tahoma" w:cs="Tahoma"/>
      <w:noProof/>
      <w:sz w:val="16"/>
      <w:szCs w:val="16"/>
    </w:rPr>
  </w:style>
  <w:style w:type="paragraph" w:styleId="NormalWeb">
    <w:name w:val="Normal (Web)"/>
    <w:basedOn w:val="Normal"/>
    <w:uiPriority w:val="99"/>
    <w:semiHidden/>
    <w:unhideWhenUsed/>
    <w:rsid w:val="00210472"/>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384020582msonormal">
    <w:name w:val="yiv1384020582msonormal"/>
    <w:basedOn w:val="Normal"/>
    <w:rsid w:val="009A3CAA"/>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384020582">
    <w:name w:val="yiv1384020582"/>
    <w:basedOn w:val="Normal"/>
    <w:rsid w:val="009A3CAA"/>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character" w:customStyle="1" w:styleId="apple-converted-space">
    <w:name w:val="apple-converted-space"/>
    <w:basedOn w:val="Fuentedeprrafopredeter"/>
    <w:rsid w:val="009A3CAA"/>
  </w:style>
  <w:style w:type="paragraph" w:styleId="Sinespaciado">
    <w:name w:val="No Spacing"/>
    <w:uiPriority w:val="1"/>
    <w:qFormat/>
    <w:rsid w:val="00C27E75"/>
    <w:pPr>
      <w:spacing w:after="0" w:line="240" w:lineRule="auto"/>
    </w:pPr>
    <w:rPr>
      <w:noProof/>
    </w:rPr>
  </w:style>
  <w:style w:type="paragraph" w:styleId="Prrafodelista">
    <w:name w:val="List Paragraph"/>
    <w:basedOn w:val="Normal"/>
    <w:uiPriority w:val="34"/>
    <w:qFormat/>
    <w:rsid w:val="00A82A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360497">
      <w:bodyDiv w:val="1"/>
      <w:marLeft w:val="0"/>
      <w:marRight w:val="0"/>
      <w:marTop w:val="0"/>
      <w:marBottom w:val="0"/>
      <w:divBdr>
        <w:top w:val="none" w:sz="0" w:space="0" w:color="auto"/>
        <w:left w:val="none" w:sz="0" w:space="0" w:color="auto"/>
        <w:bottom w:val="none" w:sz="0" w:space="0" w:color="auto"/>
        <w:right w:val="none" w:sz="0" w:space="0" w:color="auto"/>
      </w:divBdr>
    </w:div>
    <w:div w:id="287513712">
      <w:bodyDiv w:val="1"/>
      <w:marLeft w:val="0"/>
      <w:marRight w:val="0"/>
      <w:marTop w:val="0"/>
      <w:marBottom w:val="0"/>
      <w:divBdr>
        <w:top w:val="none" w:sz="0" w:space="0" w:color="auto"/>
        <w:left w:val="none" w:sz="0" w:space="0" w:color="auto"/>
        <w:bottom w:val="none" w:sz="0" w:space="0" w:color="auto"/>
        <w:right w:val="none" w:sz="0" w:space="0" w:color="auto"/>
      </w:divBdr>
      <w:divsChild>
        <w:div w:id="519122260">
          <w:marLeft w:val="0"/>
          <w:marRight w:val="0"/>
          <w:marTop w:val="0"/>
          <w:marBottom w:val="0"/>
          <w:divBdr>
            <w:top w:val="none" w:sz="0" w:space="0" w:color="auto"/>
            <w:left w:val="none" w:sz="0" w:space="0" w:color="auto"/>
            <w:bottom w:val="none" w:sz="0" w:space="0" w:color="auto"/>
            <w:right w:val="none" w:sz="0" w:space="0" w:color="auto"/>
          </w:divBdr>
          <w:divsChild>
            <w:div w:id="1578519815">
              <w:marLeft w:val="0"/>
              <w:marRight w:val="0"/>
              <w:marTop w:val="0"/>
              <w:marBottom w:val="0"/>
              <w:divBdr>
                <w:top w:val="none" w:sz="0" w:space="0" w:color="auto"/>
                <w:left w:val="none" w:sz="0" w:space="0" w:color="auto"/>
                <w:bottom w:val="none" w:sz="0" w:space="0" w:color="auto"/>
                <w:right w:val="none" w:sz="0" w:space="0" w:color="auto"/>
              </w:divBdr>
              <w:divsChild>
                <w:div w:id="1704818255">
                  <w:marLeft w:val="0"/>
                  <w:marRight w:val="0"/>
                  <w:marTop w:val="0"/>
                  <w:marBottom w:val="0"/>
                  <w:divBdr>
                    <w:top w:val="none" w:sz="0" w:space="0" w:color="auto"/>
                    <w:left w:val="none" w:sz="0" w:space="0" w:color="auto"/>
                    <w:bottom w:val="none" w:sz="0" w:space="0" w:color="auto"/>
                    <w:right w:val="none" w:sz="0" w:space="0" w:color="auto"/>
                  </w:divBdr>
                  <w:divsChild>
                    <w:div w:id="931089930">
                      <w:marLeft w:val="0"/>
                      <w:marRight w:val="0"/>
                      <w:marTop w:val="0"/>
                      <w:marBottom w:val="0"/>
                      <w:divBdr>
                        <w:top w:val="none" w:sz="0" w:space="0" w:color="auto"/>
                        <w:left w:val="none" w:sz="0" w:space="0" w:color="auto"/>
                        <w:bottom w:val="none" w:sz="0" w:space="0" w:color="auto"/>
                        <w:right w:val="none" w:sz="0" w:space="0" w:color="auto"/>
                      </w:divBdr>
                      <w:divsChild>
                        <w:div w:id="584801805">
                          <w:marLeft w:val="0"/>
                          <w:marRight w:val="0"/>
                          <w:marTop w:val="0"/>
                          <w:marBottom w:val="0"/>
                          <w:divBdr>
                            <w:top w:val="none" w:sz="0" w:space="0" w:color="auto"/>
                            <w:left w:val="none" w:sz="0" w:space="0" w:color="auto"/>
                            <w:bottom w:val="none" w:sz="0" w:space="0" w:color="auto"/>
                            <w:right w:val="none" w:sz="0" w:space="0" w:color="auto"/>
                          </w:divBdr>
                          <w:divsChild>
                            <w:div w:id="1281258385">
                              <w:marLeft w:val="0"/>
                              <w:marRight w:val="0"/>
                              <w:marTop w:val="0"/>
                              <w:marBottom w:val="0"/>
                              <w:divBdr>
                                <w:top w:val="none" w:sz="0" w:space="0" w:color="auto"/>
                                <w:left w:val="none" w:sz="0" w:space="0" w:color="auto"/>
                                <w:bottom w:val="none" w:sz="0" w:space="0" w:color="auto"/>
                                <w:right w:val="none" w:sz="0" w:space="0" w:color="auto"/>
                              </w:divBdr>
                              <w:divsChild>
                                <w:div w:id="1499425481">
                                  <w:marLeft w:val="0"/>
                                  <w:marRight w:val="0"/>
                                  <w:marTop w:val="0"/>
                                  <w:marBottom w:val="0"/>
                                  <w:divBdr>
                                    <w:top w:val="none" w:sz="0" w:space="0" w:color="auto"/>
                                    <w:left w:val="none" w:sz="0" w:space="0" w:color="auto"/>
                                    <w:bottom w:val="none" w:sz="0" w:space="0" w:color="auto"/>
                                    <w:right w:val="none" w:sz="0" w:space="0" w:color="auto"/>
                                  </w:divBdr>
                                  <w:divsChild>
                                    <w:div w:id="224295366">
                                      <w:marLeft w:val="0"/>
                                      <w:marRight w:val="0"/>
                                      <w:marTop w:val="0"/>
                                      <w:marBottom w:val="0"/>
                                      <w:divBdr>
                                        <w:top w:val="none" w:sz="0" w:space="0" w:color="auto"/>
                                        <w:left w:val="none" w:sz="0" w:space="0" w:color="auto"/>
                                        <w:bottom w:val="none" w:sz="0" w:space="0" w:color="auto"/>
                                        <w:right w:val="none" w:sz="0" w:space="0" w:color="auto"/>
                                      </w:divBdr>
                                      <w:divsChild>
                                        <w:div w:id="1687706684">
                                          <w:marLeft w:val="0"/>
                                          <w:marRight w:val="0"/>
                                          <w:marTop w:val="0"/>
                                          <w:marBottom w:val="0"/>
                                          <w:divBdr>
                                            <w:top w:val="none" w:sz="0" w:space="0" w:color="auto"/>
                                            <w:left w:val="none" w:sz="0" w:space="0" w:color="auto"/>
                                            <w:bottom w:val="none" w:sz="0" w:space="0" w:color="auto"/>
                                            <w:right w:val="none" w:sz="0" w:space="0" w:color="auto"/>
                                          </w:divBdr>
                                          <w:divsChild>
                                            <w:div w:id="2070760496">
                                              <w:marLeft w:val="0"/>
                                              <w:marRight w:val="0"/>
                                              <w:marTop w:val="0"/>
                                              <w:marBottom w:val="0"/>
                                              <w:divBdr>
                                                <w:top w:val="none" w:sz="0" w:space="0" w:color="auto"/>
                                                <w:left w:val="none" w:sz="0" w:space="0" w:color="auto"/>
                                                <w:bottom w:val="none" w:sz="0" w:space="0" w:color="auto"/>
                                                <w:right w:val="none" w:sz="0" w:space="0" w:color="auto"/>
                                              </w:divBdr>
                                              <w:divsChild>
                                                <w:div w:id="832526612">
                                                  <w:marLeft w:val="0"/>
                                                  <w:marRight w:val="0"/>
                                                  <w:marTop w:val="0"/>
                                                  <w:marBottom w:val="0"/>
                                                  <w:divBdr>
                                                    <w:top w:val="none" w:sz="0" w:space="0" w:color="auto"/>
                                                    <w:left w:val="none" w:sz="0" w:space="0" w:color="auto"/>
                                                    <w:bottom w:val="none" w:sz="0" w:space="0" w:color="auto"/>
                                                    <w:right w:val="none" w:sz="0" w:space="0" w:color="auto"/>
                                                  </w:divBdr>
                                                  <w:divsChild>
                                                    <w:div w:id="42143893">
                                                      <w:marLeft w:val="0"/>
                                                      <w:marRight w:val="0"/>
                                                      <w:marTop w:val="0"/>
                                                      <w:marBottom w:val="0"/>
                                                      <w:divBdr>
                                                        <w:top w:val="none" w:sz="0" w:space="0" w:color="auto"/>
                                                        <w:left w:val="none" w:sz="0" w:space="0" w:color="auto"/>
                                                        <w:bottom w:val="none" w:sz="0" w:space="0" w:color="auto"/>
                                                        <w:right w:val="none" w:sz="0" w:space="0" w:color="auto"/>
                                                      </w:divBdr>
                                                      <w:divsChild>
                                                        <w:div w:id="226183383">
                                                          <w:marLeft w:val="0"/>
                                                          <w:marRight w:val="0"/>
                                                          <w:marTop w:val="0"/>
                                                          <w:marBottom w:val="0"/>
                                                          <w:divBdr>
                                                            <w:top w:val="none" w:sz="0" w:space="0" w:color="auto"/>
                                                            <w:left w:val="none" w:sz="0" w:space="0" w:color="auto"/>
                                                            <w:bottom w:val="none" w:sz="0" w:space="0" w:color="auto"/>
                                                            <w:right w:val="none" w:sz="0" w:space="0" w:color="auto"/>
                                                          </w:divBdr>
                                                          <w:divsChild>
                                                            <w:div w:id="183645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2878766">
      <w:bodyDiv w:val="1"/>
      <w:marLeft w:val="0"/>
      <w:marRight w:val="0"/>
      <w:marTop w:val="0"/>
      <w:marBottom w:val="0"/>
      <w:divBdr>
        <w:top w:val="none" w:sz="0" w:space="0" w:color="auto"/>
        <w:left w:val="none" w:sz="0" w:space="0" w:color="auto"/>
        <w:bottom w:val="none" w:sz="0" w:space="0" w:color="auto"/>
        <w:right w:val="none" w:sz="0" w:space="0" w:color="auto"/>
      </w:divBdr>
      <w:divsChild>
        <w:div w:id="1679037639">
          <w:marLeft w:val="0"/>
          <w:marRight w:val="0"/>
          <w:marTop w:val="0"/>
          <w:marBottom w:val="0"/>
          <w:divBdr>
            <w:top w:val="none" w:sz="0" w:space="0" w:color="auto"/>
            <w:left w:val="none" w:sz="0" w:space="0" w:color="auto"/>
            <w:bottom w:val="none" w:sz="0" w:space="0" w:color="auto"/>
            <w:right w:val="none" w:sz="0" w:space="0" w:color="auto"/>
          </w:divBdr>
          <w:divsChild>
            <w:div w:id="476990822">
              <w:marLeft w:val="0"/>
              <w:marRight w:val="0"/>
              <w:marTop w:val="0"/>
              <w:marBottom w:val="0"/>
              <w:divBdr>
                <w:top w:val="none" w:sz="0" w:space="0" w:color="auto"/>
                <w:left w:val="none" w:sz="0" w:space="0" w:color="auto"/>
                <w:bottom w:val="none" w:sz="0" w:space="0" w:color="auto"/>
                <w:right w:val="none" w:sz="0" w:space="0" w:color="auto"/>
              </w:divBdr>
              <w:divsChild>
                <w:div w:id="2064325815">
                  <w:marLeft w:val="0"/>
                  <w:marRight w:val="0"/>
                  <w:marTop w:val="0"/>
                  <w:marBottom w:val="0"/>
                  <w:divBdr>
                    <w:top w:val="none" w:sz="0" w:space="0" w:color="auto"/>
                    <w:left w:val="none" w:sz="0" w:space="0" w:color="auto"/>
                    <w:bottom w:val="none" w:sz="0" w:space="0" w:color="auto"/>
                    <w:right w:val="none" w:sz="0" w:space="0" w:color="auto"/>
                  </w:divBdr>
                  <w:divsChild>
                    <w:div w:id="1810319301">
                      <w:marLeft w:val="0"/>
                      <w:marRight w:val="0"/>
                      <w:marTop w:val="0"/>
                      <w:marBottom w:val="0"/>
                      <w:divBdr>
                        <w:top w:val="none" w:sz="0" w:space="0" w:color="auto"/>
                        <w:left w:val="none" w:sz="0" w:space="0" w:color="auto"/>
                        <w:bottom w:val="none" w:sz="0" w:space="0" w:color="auto"/>
                        <w:right w:val="none" w:sz="0" w:space="0" w:color="auto"/>
                      </w:divBdr>
                      <w:divsChild>
                        <w:div w:id="627247985">
                          <w:marLeft w:val="0"/>
                          <w:marRight w:val="0"/>
                          <w:marTop w:val="0"/>
                          <w:marBottom w:val="0"/>
                          <w:divBdr>
                            <w:top w:val="none" w:sz="0" w:space="0" w:color="auto"/>
                            <w:left w:val="none" w:sz="0" w:space="0" w:color="auto"/>
                            <w:bottom w:val="none" w:sz="0" w:space="0" w:color="auto"/>
                            <w:right w:val="none" w:sz="0" w:space="0" w:color="auto"/>
                          </w:divBdr>
                          <w:divsChild>
                            <w:div w:id="366565667">
                              <w:marLeft w:val="0"/>
                              <w:marRight w:val="0"/>
                              <w:marTop w:val="0"/>
                              <w:marBottom w:val="0"/>
                              <w:divBdr>
                                <w:top w:val="none" w:sz="0" w:space="0" w:color="auto"/>
                                <w:left w:val="none" w:sz="0" w:space="0" w:color="auto"/>
                                <w:bottom w:val="none" w:sz="0" w:space="0" w:color="auto"/>
                                <w:right w:val="none" w:sz="0" w:space="0" w:color="auto"/>
                              </w:divBdr>
                              <w:divsChild>
                                <w:div w:id="238101484">
                                  <w:marLeft w:val="0"/>
                                  <w:marRight w:val="0"/>
                                  <w:marTop w:val="0"/>
                                  <w:marBottom w:val="0"/>
                                  <w:divBdr>
                                    <w:top w:val="none" w:sz="0" w:space="0" w:color="auto"/>
                                    <w:left w:val="none" w:sz="0" w:space="0" w:color="auto"/>
                                    <w:bottom w:val="none" w:sz="0" w:space="0" w:color="auto"/>
                                    <w:right w:val="none" w:sz="0" w:space="0" w:color="auto"/>
                                  </w:divBdr>
                                  <w:divsChild>
                                    <w:div w:id="1584489636">
                                      <w:marLeft w:val="0"/>
                                      <w:marRight w:val="0"/>
                                      <w:marTop w:val="0"/>
                                      <w:marBottom w:val="0"/>
                                      <w:divBdr>
                                        <w:top w:val="none" w:sz="0" w:space="0" w:color="auto"/>
                                        <w:left w:val="none" w:sz="0" w:space="0" w:color="auto"/>
                                        <w:bottom w:val="none" w:sz="0" w:space="0" w:color="auto"/>
                                        <w:right w:val="none" w:sz="0" w:space="0" w:color="auto"/>
                                      </w:divBdr>
                                      <w:divsChild>
                                        <w:div w:id="821771394">
                                          <w:marLeft w:val="0"/>
                                          <w:marRight w:val="0"/>
                                          <w:marTop w:val="0"/>
                                          <w:marBottom w:val="0"/>
                                          <w:divBdr>
                                            <w:top w:val="none" w:sz="0" w:space="0" w:color="auto"/>
                                            <w:left w:val="none" w:sz="0" w:space="0" w:color="auto"/>
                                            <w:bottom w:val="none" w:sz="0" w:space="0" w:color="auto"/>
                                            <w:right w:val="none" w:sz="0" w:space="0" w:color="auto"/>
                                          </w:divBdr>
                                          <w:divsChild>
                                            <w:div w:id="249510544">
                                              <w:marLeft w:val="0"/>
                                              <w:marRight w:val="0"/>
                                              <w:marTop w:val="0"/>
                                              <w:marBottom w:val="0"/>
                                              <w:divBdr>
                                                <w:top w:val="none" w:sz="0" w:space="0" w:color="auto"/>
                                                <w:left w:val="none" w:sz="0" w:space="0" w:color="auto"/>
                                                <w:bottom w:val="none" w:sz="0" w:space="0" w:color="auto"/>
                                                <w:right w:val="none" w:sz="0" w:space="0" w:color="auto"/>
                                              </w:divBdr>
                                              <w:divsChild>
                                                <w:div w:id="1677420425">
                                                  <w:marLeft w:val="0"/>
                                                  <w:marRight w:val="0"/>
                                                  <w:marTop w:val="0"/>
                                                  <w:marBottom w:val="0"/>
                                                  <w:divBdr>
                                                    <w:top w:val="none" w:sz="0" w:space="0" w:color="auto"/>
                                                    <w:left w:val="none" w:sz="0" w:space="0" w:color="auto"/>
                                                    <w:bottom w:val="none" w:sz="0" w:space="0" w:color="auto"/>
                                                    <w:right w:val="none" w:sz="0" w:space="0" w:color="auto"/>
                                                  </w:divBdr>
                                                  <w:divsChild>
                                                    <w:div w:id="1036081144">
                                                      <w:marLeft w:val="0"/>
                                                      <w:marRight w:val="0"/>
                                                      <w:marTop w:val="0"/>
                                                      <w:marBottom w:val="0"/>
                                                      <w:divBdr>
                                                        <w:top w:val="none" w:sz="0" w:space="0" w:color="auto"/>
                                                        <w:left w:val="none" w:sz="0" w:space="0" w:color="auto"/>
                                                        <w:bottom w:val="none" w:sz="0" w:space="0" w:color="auto"/>
                                                        <w:right w:val="none" w:sz="0" w:space="0" w:color="auto"/>
                                                      </w:divBdr>
                                                      <w:divsChild>
                                                        <w:div w:id="428278182">
                                                          <w:marLeft w:val="0"/>
                                                          <w:marRight w:val="0"/>
                                                          <w:marTop w:val="0"/>
                                                          <w:marBottom w:val="0"/>
                                                          <w:divBdr>
                                                            <w:top w:val="none" w:sz="0" w:space="0" w:color="auto"/>
                                                            <w:left w:val="none" w:sz="0" w:space="0" w:color="auto"/>
                                                            <w:bottom w:val="none" w:sz="0" w:space="0" w:color="auto"/>
                                                            <w:right w:val="none" w:sz="0" w:space="0" w:color="auto"/>
                                                          </w:divBdr>
                                                          <w:divsChild>
                                                            <w:div w:id="179478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2410105">
      <w:bodyDiv w:val="1"/>
      <w:marLeft w:val="0"/>
      <w:marRight w:val="0"/>
      <w:marTop w:val="0"/>
      <w:marBottom w:val="0"/>
      <w:divBdr>
        <w:top w:val="none" w:sz="0" w:space="0" w:color="auto"/>
        <w:left w:val="none" w:sz="0" w:space="0" w:color="auto"/>
        <w:bottom w:val="none" w:sz="0" w:space="0" w:color="auto"/>
        <w:right w:val="none" w:sz="0" w:space="0" w:color="auto"/>
      </w:divBdr>
    </w:div>
    <w:div w:id="1101029013">
      <w:bodyDiv w:val="1"/>
      <w:marLeft w:val="0"/>
      <w:marRight w:val="0"/>
      <w:marTop w:val="0"/>
      <w:marBottom w:val="0"/>
      <w:divBdr>
        <w:top w:val="none" w:sz="0" w:space="0" w:color="auto"/>
        <w:left w:val="none" w:sz="0" w:space="0" w:color="auto"/>
        <w:bottom w:val="none" w:sz="0" w:space="0" w:color="auto"/>
        <w:right w:val="none" w:sz="0" w:space="0" w:color="auto"/>
      </w:divBdr>
    </w:div>
    <w:div w:id="1123840311">
      <w:bodyDiv w:val="1"/>
      <w:marLeft w:val="0"/>
      <w:marRight w:val="0"/>
      <w:marTop w:val="0"/>
      <w:marBottom w:val="0"/>
      <w:divBdr>
        <w:top w:val="none" w:sz="0" w:space="0" w:color="auto"/>
        <w:left w:val="none" w:sz="0" w:space="0" w:color="auto"/>
        <w:bottom w:val="none" w:sz="0" w:space="0" w:color="auto"/>
        <w:right w:val="none" w:sz="0" w:space="0" w:color="auto"/>
      </w:divBdr>
      <w:divsChild>
        <w:div w:id="540679028">
          <w:marLeft w:val="0"/>
          <w:marRight w:val="0"/>
          <w:marTop w:val="0"/>
          <w:marBottom w:val="0"/>
          <w:divBdr>
            <w:top w:val="none" w:sz="0" w:space="0" w:color="auto"/>
            <w:left w:val="none" w:sz="0" w:space="0" w:color="auto"/>
            <w:bottom w:val="none" w:sz="0" w:space="0" w:color="auto"/>
            <w:right w:val="none" w:sz="0" w:space="0" w:color="auto"/>
          </w:divBdr>
          <w:divsChild>
            <w:div w:id="1389915741">
              <w:marLeft w:val="0"/>
              <w:marRight w:val="0"/>
              <w:marTop w:val="0"/>
              <w:marBottom w:val="0"/>
              <w:divBdr>
                <w:top w:val="none" w:sz="0" w:space="0" w:color="auto"/>
                <w:left w:val="none" w:sz="0" w:space="0" w:color="auto"/>
                <w:bottom w:val="none" w:sz="0" w:space="0" w:color="auto"/>
                <w:right w:val="none" w:sz="0" w:space="0" w:color="auto"/>
              </w:divBdr>
              <w:divsChild>
                <w:div w:id="675309210">
                  <w:marLeft w:val="0"/>
                  <w:marRight w:val="0"/>
                  <w:marTop w:val="0"/>
                  <w:marBottom w:val="0"/>
                  <w:divBdr>
                    <w:top w:val="none" w:sz="0" w:space="0" w:color="auto"/>
                    <w:left w:val="none" w:sz="0" w:space="0" w:color="auto"/>
                    <w:bottom w:val="none" w:sz="0" w:space="0" w:color="auto"/>
                    <w:right w:val="none" w:sz="0" w:space="0" w:color="auto"/>
                  </w:divBdr>
                  <w:divsChild>
                    <w:div w:id="167183575">
                      <w:marLeft w:val="0"/>
                      <w:marRight w:val="0"/>
                      <w:marTop w:val="0"/>
                      <w:marBottom w:val="0"/>
                      <w:divBdr>
                        <w:top w:val="none" w:sz="0" w:space="0" w:color="auto"/>
                        <w:left w:val="none" w:sz="0" w:space="0" w:color="auto"/>
                        <w:bottom w:val="none" w:sz="0" w:space="0" w:color="auto"/>
                        <w:right w:val="none" w:sz="0" w:space="0" w:color="auto"/>
                      </w:divBdr>
                      <w:divsChild>
                        <w:div w:id="226308667">
                          <w:marLeft w:val="0"/>
                          <w:marRight w:val="0"/>
                          <w:marTop w:val="0"/>
                          <w:marBottom w:val="0"/>
                          <w:divBdr>
                            <w:top w:val="none" w:sz="0" w:space="0" w:color="auto"/>
                            <w:left w:val="none" w:sz="0" w:space="0" w:color="auto"/>
                            <w:bottom w:val="none" w:sz="0" w:space="0" w:color="auto"/>
                            <w:right w:val="none" w:sz="0" w:space="0" w:color="auto"/>
                          </w:divBdr>
                          <w:divsChild>
                            <w:div w:id="878123243">
                              <w:marLeft w:val="0"/>
                              <w:marRight w:val="0"/>
                              <w:marTop w:val="0"/>
                              <w:marBottom w:val="0"/>
                              <w:divBdr>
                                <w:top w:val="none" w:sz="0" w:space="0" w:color="auto"/>
                                <w:left w:val="none" w:sz="0" w:space="0" w:color="auto"/>
                                <w:bottom w:val="none" w:sz="0" w:space="0" w:color="auto"/>
                                <w:right w:val="none" w:sz="0" w:space="0" w:color="auto"/>
                              </w:divBdr>
                              <w:divsChild>
                                <w:div w:id="1423332479">
                                  <w:marLeft w:val="0"/>
                                  <w:marRight w:val="0"/>
                                  <w:marTop w:val="0"/>
                                  <w:marBottom w:val="0"/>
                                  <w:divBdr>
                                    <w:top w:val="none" w:sz="0" w:space="0" w:color="auto"/>
                                    <w:left w:val="none" w:sz="0" w:space="0" w:color="auto"/>
                                    <w:bottom w:val="none" w:sz="0" w:space="0" w:color="auto"/>
                                    <w:right w:val="none" w:sz="0" w:space="0" w:color="auto"/>
                                  </w:divBdr>
                                  <w:divsChild>
                                    <w:div w:id="1254706320">
                                      <w:marLeft w:val="0"/>
                                      <w:marRight w:val="0"/>
                                      <w:marTop w:val="0"/>
                                      <w:marBottom w:val="0"/>
                                      <w:divBdr>
                                        <w:top w:val="none" w:sz="0" w:space="0" w:color="auto"/>
                                        <w:left w:val="none" w:sz="0" w:space="0" w:color="auto"/>
                                        <w:bottom w:val="none" w:sz="0" w:space="0" w:color="auto"/>
                                        <w:right w:val="none" w:sz="0" w:space="0" w:color="auto"/>
                                      </w:divBdr>
                                      <w:divsChild>
                                        <w:div w:id="687485107">
                                          <w:marLeft w:val="0"/>
                                          <w:marRight w:val="0"/>
                                          <w:marTop w:val="0"/>
                                          <w:marBottom w:val="0"/>
                                          <w:divBdr>
                                            <w:top w:val="none" w:sz="0" w:space="0" w:color="auto"/>
                                            <w:left w:val="none" w:sz="0" w:space="0" w:color="auto"/>
                                            <w:bottom w:val="none" w:sz="0" w:space="0" w:color="auto"/>
                                            <w:right w:val="none" w:sz="0" w:space="0" w:color="auto"/>
                                          </w:divBdr>
                                          <w:divsChild>
                                            <w:div w:id="330723734">
                                              <w:marLeft w:val="0"/>
                                              <w:marRight w:val="0"/>
                                              <w:marTop w:val="0"/>
                                              <w:marBottom w:val="0"/>
                                              <w:divBdr>
                                                <w:top w:val="none" w:sz="0" w:space="0" w:color="auto"/>
                                                <w:left w:val="none" w:sz="0" w:space="0" w:color="auto"/>
                                                <w:bottom w:val="none" w:sz="0" w:space="0" w:color="auto"/>
                                                <w:right w:val="none" w:sz="0" w:space="0" w:color="auto"/>
                                              </w:divBdr>
                                              <w:divsChild>
                                                <w:div w:id="264919537">
                                                  <w:marLeft w:val="0"/>
                                                  <w:marRight w:val="0"/>
                                                  <w:marTop w:val="0"/>
                                                  <w:marBottom w:val="0"/>
                                                  <w:divBdr>
                                                    <w:top w:val="none" w:sz="0" w:space="0" w:color="auto"/>
                                                    <w:left w:val="none" w:sz="0" w:space="0" w:color="auto"/>
                                                    <w:bottom w:val="none" w:sz="0" w:space="0" w:color="auto"/>
                                                    <w:right w:val="none" w:sz="0" w:space="0" w:color="auto"/>
                                                  </w:divBdr>
                                                  <w:divsChild>
                                                    <w:div w:id="1984462010">
                                                      <w:marLeft w:val="0"/>
                                                      <w:marRight w:val="0"/>
                                                      <w:marTop w:val="0"/>
                                                      <w:marBottom w:val="0"/>
                                                      <w:divBdr>
                                                        <w:top w:val="none" w:sz="0" w:space="0" w:color="auto"/>
                                                        <w:left w:val="none" w:sz="0" w:space="0" w:color="auto"/>
                                                        <w:bottom w:val="none" w:sz="0" w:space="0" w:color="auto"/>
                                                        <w:right w:val="none" w:sz="0" w:space="0" w:color="auto"/>
                                                      </w:divBdr>
                                                      <w:divsChild>
                                                        <w:div w:id="342173498">
                                                          <w:marLeft w:val="0"/>
                                                          <w:marRight w:val="0"/>
                                                          <w:marTop w:val="0"/>
                                                          <w:marBottom w:val="0"/>
                                                          <w:divBdr>
                                                            <w:top w:val="none" w:sz="0" w:space="0" w:color="auto"/>
                                                            <w:left w:val="none" w:sz="0" w:space="0" w:color="auto"/>
                                                            <w:bottom w:val="none" w:sz="0" w:space="0" w:color="auto"/>
                                                            <w:right w:val="none" w:sz="0" w:space="0" w:color="auto"/>
                                                          </w:divBdr>
                                                          <w:divsChild>
                                                            <w:div w:id="389311292">
                                                              <w:marLeft w:val="0"/>
                                                              <w:marRight w:val="0"/>
                                                              <w:marTop w:val="0"/>
                                                              <w:marBottom w:val="0"/>
                                                              <w:divBdr>
                                                                <w:top w:val="none" w:sz="0" w:space="0" w:color="auto"/>
                                                                <w:left w:val="none" w:sz="0" w:space="0" w:color="auto"/>
                                                                <w:bottom w:val="none" w:sz="0" w:space="0" w:color="auto"/>
                                                                <w:right w:val="none" w:sz="0" w:space="0" w:color="auto"/>
                                                              </w:divBdr>
                                                              <w:divsChild>
                                                                <w:div w:id="226110670">
                                                                  <w:marLeft w:val="0"/>
                                                                  <w:marRight w:val="0"/>
                                                                  <w:marTop w:val="0"/>
                                                                  <w:marBottom w:val="0"/>
                                                                  <w:divBdr>
                                                                    <w:top w:val="none" w:sz="0" w:space="0" w:color="auto"/>
                                                                    <w:left w:val="none" w:sz="0" w:space="0" w:color="auto"/>
                                                                    <w:bottom w:val="none" w:sz="0" w:space="0" w:color="auto"/>
                                                                    <w:right w:val="none" w:sz="0" w:space="0" w:color="auto"/>
                                                                  </w:divBdr>
                                                                </w:div>
                                                                <w:div w:id="1862818764">
                                                                  <w:marLeft w:val="0"/>
                                                                  <w:marRight w:val="0"/>
                                                                  <w:marTop w:val="0"/>
                                                                  <w:marBottom w:val="0"/>
                                                                  <w:divBdr>
                                                                    <w:top w:val="none" w:sz="0" w:space="0" w:color="auto"/>
                                                                    <w:left w:val="none" w:sz="0" w:space="0" w:color="auto"/>
                                                                    <w:bottom w:val="none" w:sz="0" w:space="0" w:color="auto"/>
                                                                    <w:right w:val="none" w:sz="0" w:space="0" w:color="auto"/>
                                                                  </w:divBdr>
                                                                </w:div>
                                                                <w:div w:id="1065496515">
                                                                  <w:marLeft w:val="0"/>
                                                                  <w:marRight w:val="0"/>
                                                                  <w:marTop w:val="0"/>
                                                                  <w:marBottom w:val="0"/>
                                                                  <w:divBdr>
                                                                    <w:top w:val="none" w:sz="0" w:space="0" w:color="auto"/>
                                                                    <w:left w:val="none" w:sz="0" w:space="0" w:color="auto"/>
                                                                    <w:bottom w:val="none" w:sz="0" w:space="0" w:color="auto"/>
                                                                    <w:right w:val="none" w:sz="0" w:space="0" w:color="auto"/>
                                                                  </w:divBdr>
                                                                </w:div>
                                                                <w:div w:id="1393850573">
                                                                  <w:marLeft w:val="0"/>
                                                                  <w:marRight w:val="0"/>
                                                                  <w:marTop w:val="0"/>
                                                                  <w:marBottom w:val="0"/>
                                                                  <w:divBdr>
                                                                    <w:top w:val="none" w:sz="0" w:space="0" w:color="auto"/>
                                                                    <w:left w:val="none" w:sz="0" w:space="0" w:color="auto"/>
                                                                    <w:bottom w:val="none" w:sz="0" w:space="0" w:color="auto"/>
                                                                    <w:right w:val="none" w:sz="0" w:space="0" w:color="auto"/>
                                                                  </w:divBdr>
                                                                </w:div>
                                                                <w:div w:id="52120780">
                                                                  <w:marLeft w:val="0"/>
                                                                  <w:marRight w:val="0"/>
                                                                  <w:marTop w:val="0"/>
                                                                  <w:marBottom w:val="0"/>
                                                                  <w:divBdr>
                                                                    <w:top w:val="none" w:sz="0" w:space="0" w:color="auto"/>
                                                                    <w:left w:val="none" w:sz="0" w:space="0" w:color="auto"/>
                                                                    <w:bottom w:val="none" w:sz="0" w:space="0" w:color="auto"/>
                                                                    <w:right w:val="none" w:sz="0" w:space="0" w:color="auto"/>
                                                                  </w:divBdr>
                                                                </w:div>
                                                                <w:div w:id="1296520069">
                                                                  <w:marLeft w:val="0"/>
                                                                  <w:marRight w:val="0"/>
                                                                  <w:marTop w:val="0"/>
                                                                  <w:marBottom w:val="0"/>
                                                                  <w:divBdr>
                                                                    <w:top w:val="none" w:sz="0" w:space="0" w:color="auto"/>
                                                                    <w:left w:val="none" w:sz="0" w:space="0" w:color="auto"/>
                                                                    <w:bottom w:val="none" w:sz="0" w:space="0" w:color="auto"/>
                                                                    <w:right w:val="none" w:sz="0" w:space="0" w:color="auto"/>
                                                                  </w:divBdr>
                                                                </w:div>
                                                                <w:div w:id="1058210571">
                                                                  <w:marLeft w:val="0"/>
                                                                  <w:marRight w:val="0"/>
                                                                  <w:marTop w:val="0"/>
                                                                  <w:marBottom w:val="0"/>
                                                                  <w:divBdr>
                                                                    <w:top w:val="none" w:sz="0" w:space="0" w:color="auto"/>
                                                                    <w:left w:val="none" w:sz="0" w:space="0" w:color="auto"/>
                                                                    <w:bottom w:val="none" w:sz="0" w:space="0" w:color="auto"/>
                                                                    <w:right w:val="none" w:sz="0" w:space="0" w:color="auto"/>
                                                                  </w:divBdr>
                                                                </w:div>
                                                                <w:div w:id="998925989">
                                                                  <w:marLeft w:val="0"/>
                                                                  <w:marRight w:val="0"/>
                                                                  <w:marTop w:val="0"/>
                                                                  <w:marBottom w:val="0"/>
                                                                  <w:divBdr>
                                                                    <w:top w:val="none" w:sz="0" w:space="0" w:color="auto"/>
                                                                    <w:left w:val="none" w:sz="0" w:space="0" w:color="auto"/>
                                                                    <w:bottom w:val="none" w:sz="0" w:space="0" w:color="auto"/>
                                                                    <w:right w:val="none" w:sz="0" w:space="0" w:color="auto"/>
                                                                  </w:divBdr>
                                                                </w:div>
                                                                <w:div w:id="2038114323">
                                                                  <w:marLeft w:val="0"/>
                                                                  <w:marRight w:val="0"/>
                                                                  <w:marTop w:val="0"/>
                                                                  <w:marBottom w:val="0"/>
                                                                  <w:divBdr>
                                                                    <w:top w:val="none" w:sz="0" w:space="0" w:color="auto"/>
                                                                    <w:left w:val="none" w:sz="0" w:space="0" w:color="auto"/>
                                                                    <w:bottom w:val="none" w:sz="0" w:space="0" w:color="auto"/>
                                                                    <w:right w:val="none" w:sz="0" w:space="0" w:color="auto"/>
                                                                  </w:divBdr>
                                                                </w:div>
                                                                <w:div w:id="1643844816">
                                                                  <w:marLeft w:val="0"/>
                                                                  <w:marRight w:val="0"/>
                                                                  <w:marTop w:val="0"/>
                                                                  <w:marBottom w:val="0"/>
                                                                  <w:divBdr>
                                                                    <w:top w:val="none" w:sz="0" w:space="0" w:color="auto"/>
                                                                    <w:left w:val="none" w:sz="0" w:space="0" w:color="auto"/>
                                                                    <w:bottom w:val="none" w:sz="0" w:space="0" w:color="auto"/>
                                                                    <w:right w:val="none" w:sz="0" w:space="0" w:color="auto"/>
                                                                  </w:divBdr>
                                                                </w:div>
                                                                <w:div w:id="232743270">
                                                                  <w:marLeft w:val="0"/>
                                                                  <w:marRight w:val="0"/>
                                                                  <w:marTop w:val="0"/>
                                                                  <w:marBottom w:val="0"/>
                                                                  <w:divBdr>
                                                                    <w:top w:val="none" w:sz="0" w:space="0" w:color="auto"/>
                                                                    <w:left w:val="none" w:sz="0" w:space="0" w:color="auto"/>
                                                                    <w:bottom w:val="none" w:sz="0" w:space="0" w:color="auto"/>
                                                                    <w:right w:val="none" w:sz="0" w:space="0" w:color="auto"/>
                                                                  </w:divBdr>
                                                                </w:div>
                                                                <w:div w:id="611983637">
                                                                  <w:marLeft w:val="0"/>
                                                                  <w:marRight w:val="0"/>
                                                                  <w:marTop w:val="0"/>
                                                                  <w:marBottom w:val="0"/>
                                                                  <w:divBdr>
                                                                    <w:top w:val="none" w:sz="0" w:space="0" w:color="auto"/>
                                                                    <w:left w:val="none" w:sz="0" w:space="0" w:color="auto"/>
                                                                    <w:bottom w:val="none" w:sz="0" w:space="0" w:color="auto"/>
                                                                    <w:right w:val="none" w:sz="0" w:space="0" w:color="auto"/>
                                                                  </w:divBdr>
                                                                </w:div>
                                                                <w:div w:id="682324817">
                                                                  <w:marLeft w:val="0"/>
                                                                  <w:marRight w:val="0"/>
                                                                  <w:marTop w:val="0"/>
                                                                  <w:marBottom w:val="0"/>
                                                                  <w:divBdr>
                                                                    <w:top w:val="none" w:sz="0" w:space="0" w:color="auto"/>
                                                                    <w:left w:val="none" w:sz="0" w:space="0" w:color="auto"/>
                                                                    <w:bottom w:val="none" w:sz="0" w:space="0" w:color="auto"/>
                                                                    <w:right w:val="none" w:sz="0" w:space="0" w:color="auto"/>
                                                                  </w:divBdr>
                                                                </w:div>
                                                                <w:div w:id="462307110">
                                                                  <w:marLeft w:val="0"/>
                                                                  <w:marRight w:val="0"/>
                                                                  <w:marTop w:val="0"/>
                                                                  <w:marBottom w:val="0"/>
                                                                  <w:divBdr>
                                                                    <w:top w:val="none" w:sz="0" w:space="0" w:color="auto"/>
                                                                    <w:left w:val="none" w:sz="0" w:space="0" w:color="auto"/>
                                                                    <w:bottom w:val="none" w:sz="0" w:space="0" w:color="auto"/>
                                                                    <w:right w:val="none" w:sz="0" w:space="0" w:color="auto"/>
                                                                  </w:divBdr>
                                                                </w:div>
                                                                <w:div w:id="1079402740">
                                                                  <w:marLeft w:val="0"/>
                                                                  <w:marRight w:val="0"/>
                                                                  <w:marTop w:val="0"/>
                                                                  <w:marBottom w:val="0"/>
                                                                  <w:divBdr>
                                                                    <w:top w:val="none" w:sz="0" w:space="0" w:color="auto"/>
                                                                    <w:left w:val="none" w:sz="0" w:space="0" w:color="auto"/>
                                                                    <w:bottom w:val="none" w:sz="0" w:space="0" w:color="auto"/>
                                                                    <w:right w:val="none" w:sz="0" w:space="0" w:color="auto"/>
                                                                  </w:divBdr>
                                                                </w:div>
                                                                <w:div w:id="166679746">
                                                                  <w:marLeft w:val="0"/>
                                                                  <w:marRight w:val="0"/>
                                                                  <w:marTop w:val="0"/>
                                                                  <w:marBottom w:val="0"/>
                                                                  <w:divBdr>
                                                                    <w:top w:val="none" w:sz="0" w:space="0" w:color="auto"/>
                                                                    <w:left w:val="none" w:sz="0" w:space="0" w:color="auto"/>
                                                                    <w:bottom w:val="none" w:sz="0" w:space="0" w:color="auto"/>
                                                                    <w:right w:val="none" w:sz="0" w:space="0" w:color="auto"/>
                                                                  </w:divBdr>
                                                                </w:div>
                                                                <w:div w:id="1037700742">
                                                                  <w:marLeft w:val="0"/>
                                                                  <w:marRight w:val="0"/>
                                                                  <w:marTop w:val="0"/>
                                                                  <w:marBottom w:val="0"/>
                                                                  <w:divBdr>
                                                                    <w:top w:val="none" w:sz="0" w:space="0" w:color="auto"/>
                                                                    <w:left w:val="none" w:sz="0" w:space="0" w:color="auto"/>
                                                                    <w:bottom w:val="none" w:sz="0" w:space="0" w:color="auto"/>
                                                                    <w:right w:val="none" w:sz="0" w:space="0" w:color="auto"/>
                                                                  </w:divBdr>
                                                                </w:div>
                                                                <w:div w:id="1211960285">
                                                                  <w:marLeft w:val="0"/>
                                                                  <w:marRight w:val="0"/>
                                                                  <w:marTop w:val="0"/>
                                                                  <w:marBottom w:val="0"/>
                                                                  <w:divBdr>
                                                                    <w:top w:val="none" w:sz="0" w:space="0" w:color="auto"/>
                                                                    <w:left w:val="none" w:sz="0" w:space="0" w:color="auto"/>
                                                                    <w:bottom w:val="none" w:sz="0" w:space="0" w:color="auto"/>
                                                                    <w:right w:val="none" w:sz="0" w:space="0" w:color="auto"/>
                                                                  </w:divBdr>
                                                                </w:div>
                                                                <w:div w:id="945039908">
                                                                  <w:marLeft w:val="0"/>
                                                                  <w:marRight w:val="0"/>
                                                                  <w:marTop w:val="0"/>
                                                                  <w:marBottom w:val="0"/>
                                                                  <w:divBdr>
                                                                    <w:top w:val="none" w:sz="0" w:space="0" w:color="auto"/>
                                                                    <w:left w:val="none" w:sz="0" w:space="0" w:color="auto"/>
                                                                    <w:bottom w:val="none" w:sz="0" w:space="0" w:color="auto"/>
                                                                    <w:right w:val="none" w:sz="0" w:space="0" w:color="auto"/>
                                                                  </w:divBdr>
                                                                </w:div>
                                                                <w:div w:id="771164379">
                                                                  <w:marLeft w:val="0"/>
                                                                  <w:marRight w:val="0"/>
                                                                  <w:marTop w:val="0"/>
                                                                  <w:marBottom w:val="0"/>
                                                                  <w:divBdr>
                                                                    <w:top w:val="none" w:sz="0" w:space="0" w:color="auto"/>
                                                                    <w:left w:val="none" w:sz="0" w:space="0" w:color="auto"/>
                                                                    <w:bottom w:val="none" w:sz="0" w:space="0" w:color="auto"/>
                                                                    <w:right w:val="none" w:sz="0" w:space="0" w:color="auto"/>
                                                                  </w:divBdr>
                                                                </w:div>
                                                                <w:div w:id="1456482458">
                                                                  <w:marLeft w:val="0"/>
                                                                  <w:marRight w:val="0"/>
                                                                  <w:marTop w:val="0"/>
                                                                  <w:marBottom w:val="0"/>
                                                                  <w:divBdr>
                                                                    <w:top w:val="none" w:sz="0" w:space="0" w:color="auto"/>
                                                                    <w:left w:val="none" w:sz="0" w:space="0" w:color="auto"/>
                                                                    <w:bottom w:val="none" w:sz="0" w:space="0" w:color="auto"/>
                                                                    <w:right w:val="none" w:sz="0" w:space="0" w:color="auto"/>
                                                                  </w:divBdr>
                                                                </w:div>
                                                                <w:div w:id="863054619">
                                                                  <w:marLeft w:val="0"/>
                                                                  <w:marRight w:val="0"/>
                                                                  <w:marTop w:val="0"/>
                                                                  <w:marBottom w:val="0"/>
                                                                  <w:divBdr>
                                                                    <w:top w:val="none" w:sz="0" w:space="0" w:color="auto"/>
                                                                    <w:left w:val="none" w:sz="0" w:space="0" w:color="auto"/>
                                                                    <w:bottom w:val="none" w:sz="0" w:space="0" w:color="auto"/>
                                                                    <w:right w:val="none" w:sz="0" w:space="0" w:color="auto"/>
                                                                  </w:divBdr>
                                                                </w:div>
                                                                <w:div w:id="1315917291">
                                                                  <w:marLeft w:val="0"/>
                                                                  <w:marRight w:val="0"/>
                                                                  <w:marTop w:val="0"/>
                                                                  <w:marBottom w:val="0"/>
                                                                  <w:divBdr>
                                                                    <w:top w:val="none" w:sz="0" w:space="0" w:color="auto"/>
                                                                    <w:left w:val="none" w:sz="0" w:space="0" w:color="auto"/>
                                                                    <w:bottom w:val="none" w:sz="0" w:space="0" w:color="auto"/>
                                                                    <w:right w:val="none" w:sz="0" w:space="0" w:color="auto"/>
                                                                  </w:divBdr>
                                                                </w:div>
                                                                <w:div w:id="1454641237">
                                                                  <w:marLeft w:val="0"/>
                                                                  <w:marRight w:val="0"/>
                                                                  <w:marTop w:val="0"/>
                                                                  <w:marBottom w:val="0"/>
                                                                  <w:divBdr>
                                                                    <w:top w:val="none" w:sz="0" w:space="0" w:color="auto"/>
                                                                    <w:left w:val="none" w:sz="0" w:space="0" w:color="auto"/>
                                                                    <w:bottom w:val="none" w:sz="0" w:space="0" w:color="auto"/>
                                                                    <w:right w:val="none" w:sz="0" w:space="0" w:color="auto"/>
                                                                  </w:divBdr>
                                                                </w:div>
                                                                <w:div w:id="527572145">
                                                                  <w:marLeft w:val="0"/>
                                                                  <w:marRight w:val="0"/>
                                                                  <w:marTop w:val="0"/>
                                                                  <w:marBottom w:val="0"/>
                                                                  <w:divBdr>
                                                                    <w:top w:val="none" w:sz="0" w:space="0" w:color="auto"/>
                                                                    <w:left w:val="none" w:sz="0" w:space="0" w:color="auto"/>
                                                                    <w:bottom w:val="none" w:sz="0" w:space="0" w:color="auto"/>
                                                                    <w:right w:val="none" w:sz="0" w:space="0" w:color="auto"/>
                                                                  </w:divBdr>
                                                                </w:div>
                                                                <w:div w:id="1294405970">
                                                                  <w:marLeft w:val="0"/>
                                                                  <w:marRight w:val="0"/>
                                                                  <w:marTop w:val="0"/>
                                                                  <w:marBottom w:val="0"/>
                                                                  <w:divBdr>
                                                                    <w:top w:val="none" w:sz="0" w:space="0" w:color="auto"/>
                                                                    <w:left w:val="none" w:sz="0" w:space="0" w:color="auto"/>
                                                                    <w:bottom w:val="none" w:sz="0" w:space="0" w:color="auto"/>
                                                                    <w:right w:val="none" w:sz="0" w:space="0" w:color="auto"/>
                                                                  </w:divBdr>
                                                                </w:div>
                                                                <w:div w:id="360084084">
                                                                  <w:marLeft w:val="0"/>
                                                                  <w:marRight w:val="0"/>
                                                                  <w:marTop w:val="0"/>
                                                                  <w:marBottom w:val="0"/>
                                                                  <w:divBdr>
                                                                    <w:top w:val="none" w:sz="0" w:space="0" w:color="auto"/>
                                                                    <w:left w:val="none" w:sz="0" w:space="0" w:color="auto"/>
                                                                    <w:bottom w:val="none" w:sz="0" w:space="0" w:color="auto"/>
                                                                    <w:right w:val="none" w:sz="0" w:space="0" w:color="auto"/>
                                                                  </w:divBdr>
                                                                </w:div>
                                                                <w:div w:id="1828545473">
                                                                  <w:marLeft w:val="0"/>
                                                                  <w:marRight w:val="0"/>
                                                                  <w:marTop w:val="0"/>
                                                                  <w:marBottom w:val="0"/>
                                                                  <w:divBdr>
                                                                    <w:top w:val="none" w:sz="0" w:space="0" w:color="auto"/>
                                                                    <w:left w:val="none" w:sz="0" w:space="0" w:color="auto"/>
                                                                    <w:bottom w:val="none" w:sz="0" w:space="0" w:color="auto"/>
                                                                    <w:right w:val="none" w:sz="0" w:space="0" w:color="auto"/>
                                                                  </w:divBdr>
                                                                </w:div>
                                                                <w:div w:id="159732885">
                                                                  <w:marLeft w:val="0"/>
                                                                  <w:marRight w:val="0"/>
                                                                  <w:marTop w:val="0"/>
                                                                  <w:marBottom w:val="0"/>
                                                                  <w:divBdr>
                                                                    <w:top w:val="none" w:sz="0" w:space="0" w:color="auto"/>
                                                                    <w:left w:val="none" w:sz="0" w:space="0" w:color="auto"/>
                                                                    <w:bottom w:val="none" w:sz="0" w:space="0" w:color="auto"/>
                                                                    <w:right w:val="none" w:sz="0" w:space="0" w:color="auto"/>
                                                                  </w:divBdr>
                                                                </w:div>
                                                                <w:div w:id="1845394051">
                                                                  <w:marLeft w:val="0"/>
                                                                  <w:marRight w:val="0"/>
                                                                  <w:marTop w:val="0"/>
                                                                  <w:marBottom w:val="0"/>
                                                                  <w:divBdr>
                                                                    <w:top w:val="none" w:sz="0" w:space="0" w:color="auto"/>
                                                                    <w:left w:val="none" w:sz="0" w:space="0" w:color="auto"/>
                                                                    <w:bottom w:val="none" w:sz="0" w:space="0" w:color="auto"/>
                                                                    <w:right w:val="none" w:sz="0" w:space="0" w:color="auto"/>
                                                                  </w:divBdr>
                                                                </w:div>
                                                                <w:div w:id="275646860">
                                                                  <w:marLeft w:val="0"/>
                                                                  <w:marRight w:val="0"/>
                                                                  <w:marTop w:val="0"/>
                                                                  <w:marBottom w:val="0"/>
                                                                  <w:divBdr>
                                                                    <w:top w:val="none" w:sz="0" w:space="0" w:color="auto"/>
                                                                    <w:left w:val="none" w:sz="0" w:space="0" w:color="auto"/>
                                                                    <w:bottom w:val="none" w:sz="0" w:space="0" w:color="auto"/>
                                                                    <w:right w:val="none" w:sz="0" w:space="0" w:color="auto"/>
                                                                  </w:divBdr>
                                                                </w:div>
                                                                <w:div w:id="1559628448">
                                                                  <w:marLeft w:val="0"/>
                                                                  <w:marRight w:val="0"/>
                                                                  <w:marTop w:val="0"/>
                                                                  <w:marBottom w:val="0"/>
                                                                  <w:divBdr>
                                                                    <w:top w:val="none" w:sz="0" w:space="0" w:color="auto"/>
                                                                    <w:left w:val="none" w:sz="0" w:space="0" w:color="auto"/>
                                                                    <w:bottom w:val="none" w:sz="0" w:space="0" w:color="auto"/>
                                                                    <w:right w:val="none" w:sz="0" w:space="0" w:color="auto"/>
                                                                  </w:divBdr>
                                                                </w:div>
                                                                <w:div w:id="521164433">
                                                                  <w:marLeft w:val="0"/>
                                                                  <w:marRight w:val="0"/>
                                                                  <w:marTop w:val="0"/>
                                                                  <w:marBottom w:val="0"/>
                                                                  <w:divBdr>
                                                                    <w:top w:val="none" w:sz="0" w:space="0" w:color="auto"/>
                                                                    <w:left w:val="none" w:sz="0" w:space="0" w:color="auto"/>
                                                                    <w:bottom w:val="none" w:sz="0" w:space="0" w:color="auto"/>
                                                                    <w:right w:val="none" w:sz="0" w:space="0" w:color="auto"/>
                                                                  </w:divBdr>
                                                                </w:div>
                                                                <w:div w:id="147866435">
                                                                  <w:marLeft w:val="0"/>
                                                                  <w:marRight w:val="0"/>
                                                                  <w:marTop w:val="0"/>
                                                                  <w:marBottom w:val="0"/>
                                                                  <w:divBdr>
                                                                    <w:top w:val="none" w:sz="0" w:space="0" w:color="auto"/>
                                                                    <w:left w:val="none" w:sz="0" w:space="0" w:color="auto"/>
                                                                    <w:bottom w:val="none" w:sz="0" w:space="0" w:color="auto"/>
                                                                    <w:right w:val="none" w:sz="0" w:space="0" w:color="auto"/>
                                                                  </w:divBdr>
                                                                </w:div>
                                                                <w:div w:id="93718191">
                                                                  <w:marLeft w:val="0"/>
                                                                  <w:marRight w:val="0"/>
                                                                  <w:marTop w:val="0"/>
                                                                  <w:marBottom w:val="0"/>
                                                                  <w:divBdr>
                                                                    <w:top w:val="none" w:sz="0" w:space="0" w:color="auto"/>
                                                                    <w:left w:val="none" w:sz="0" w:space="0" w:color="auto"/>
                                                                    <w:bottom w:val="none" w:sz="0" w:space="0" w:color="auto"/>
                                                                    <w:right w:val="none" w:sz="0" w:space="0" w:color="auto"/>
                                                                  </w:divBdr>
                                                                </w:div>
                                                                <w:div w:id="75513613">
                                                                  <w:marLeft w:val="0"/>
                                                                  <w:marRight w:val="0"/>
                                                                  <w:marTop w:val="0"/>
                                                                  <w:marBottom w:val="0"/>
                                                                  <w:divBdr>
                                                                    <w:top w:val="none" w:sz="0" w:space="0" w:color="auto"/>
                                                                    <w:left w:val="none" w:sz="0" w:space="0" w:color="auto"/>
                                                                    <w:bottom w:val="none" w:sz="0" w:space="0" w:color="auto"/>
                                                                    <w:right w:val="none" w:sz="0" w:space="0" w:color="auto"/>
                                                                  </w:divBdr>
                                                                </w:div>
                                                                <w:div w:id="1694185180">
                                                                  <w:marLeft w:val="0"/>
                                                                  <w:marRight w:val="0"/>
                                                                  <w:marTop w:val="0"/>
                                                                  <w:marBottom w:val="0"/>
                                                                  <w:divBdr>
                                                                    <w:top w:val="none" w:sz="0" w:space="0" w:color="auto"/>
                                                                    <w:left w:val="none" w:sz="0" w:space="0" w:color="auto"/>
                                                                    <w:bottom w:val="none" w:sz="0" w:space="0" w:color="auto"/>
                                                                    <w:right w:val="none" w:sz="0" w:space="0" w:color="auto"/>
                                                                  </w:divBdr>
                                                                </w:div>
                                                                <w:div w:id="72503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02549518">
      <w:bodyDiv w:val="1"/>
      <w:marLeft w:val="0"/>
      <w:marRight w:val="0"/>
      <w:marTop w:val="0"/>
      <w:marBottom w:val="0"/>
      <w:divBdr>
        <w:top w:val="none" w:sz="0" w:space="0" w:color="auto"/>
        <w:left w:val="none" w:sz="0" w:space="0" w:color="auto"/>
        <w:bottom w:val="none" w:sz="0" w:space="0" w:color="auto"/>
        <w:right w:val="none" w:sz="0" w:space="0" w:color="auto"/>
      </w:divBdr>
      <w:divsChild>
        <w:div w:id="2046441214">
          <w:marLeft w:val="0"/>
          <w:marRight w:val="0"/>
          <w:marTop w:val="0"/>
          <w:marBottom w:val="0"/>
          <w:divBdr>
            <w:top w:val="none" w:sz="0" w:space="0" w:color="auto"/>
            <w:left w:val="none" w:sz="0" w:space="0" w:color="auto"/>
            <w:bottom w:val="none" w:sz="0" w:space="0" w:color="auto"/>
            <w:right w:val="none" w:sz="0" w:space="0" w:color="auto"/>
          </w:divBdr>
          <w:divsChild>
            <w:div w:id="27461856">
              <w:marLeft w:val="0"/>
              <w:marRight w:val="0"/>
              <w:marTop w:val="0"/>
              <w:marBottom w:val="0"/>
              <w:divBdr>
                <w:top w:val="none" w:sz="0" w:space="0" w:color="auto"/>
                <w:left w:val="none" w:sz="0" w:space="0" w:color="auto"/>
                <w:bottom w:val="none" w:sz="0" w:space="0" w:color="auto"/>
                <w:right w:val="none" w:sz="0" w:space="0" w:color="auto"/>
              </w:divBdr>
              <w:divsChild>
                <w:div w:id="1841892089">
                  <w:marLeft w:val="0"/>
                  <w:marRight w:val="0"/>
                  <w:marTop w:val="0"/>
                  <w:marBottom w:val="0"/>
                  <w:divBdr>
                    <w:top w:val="none" w:sz="0" w:space="0" w:color="auto"/>
                    <w:left w:val="none" w:sz="0" w:space="0" w:color="auto"/>
                    <w:bottom w:val="none" w:sz="0" w:space="0" w:color="auto"/>
                    <w:right w:val="none" w:sz="0" w:space="0" w:color="auto"/>
                  </w:divBdr>
                  <w:divsChild>
                    <w:div w:id="194275592">
                      <w:marLeft w:val="0"/>
                      <w:marRight w:val="0"/>
                      <w:marTop w:val="0"/>
                      <w:marBottom w:val="0"/>
                      <w:divBdr>
                        <w:top w:val="none" w:sz="0" w:space="0" w:color="auto"/>
                        <w:left w:val="none" w:sz="0" w:space="0" w:color="auto"/>
                        <w:bottom w:val="none" w:sz="0" w:space="0" w:color="auto"/>
                        <w:right w:val="none" w:sz="0" w:space="0" w:color="auto"/>
                      </w:divBdr>
                      <w:divsChild>
                        <w:div w:id="1099372546">
                          <w:marLeft w:val="0"/>
                          <w:marRight w:val="0"/>
                          <w:marTop w:val="0"/>
                          <w:marBottom w:val="0"/>
                          <w:divBdr>
                            <w:top w:val="none" w:sz="0" w:space="0" w:color="auto"/>
                            <w:left w:val="none" w:sz="0" w:space="0" w:color="auto"/>
                            <w:bottom w:val="none" w:sz="0" w:space="0" w:color="auto"/>
                            <w:right w:val="none" w:sz="0" w:space="0" w:color="auto"/>
                          </w:divBdr>
                          <w:divsChild>
                            <w:div w:id="2109765595">
                              <w:marLeft w:val="0"/>
                              <w:marRight w:val="0"/>
                              <w:marTop w:val="0"/>
                              <w:marBottom w:val="0"/>
                              <w:divBdr>
                                <w:top w:val="none" w:sz="0" w:space="0" w:color="auto"/>
                                <w:left w:val="none" w:sz="0" w:space="0" w:color="auto"/>
                                <w:bottom w:val="none" w:sz="0" w:space="0" w:color="auto"/>
                                <w:right w:val="none" w:sz="0" w:space="0" w:color="auto"/>
                              </w:divBdr>
                              <w:divsChild>
                                <w:div w:id="507018592">
                                  <w:marLeft w:val="0"/>
                                  <w:marRight w:val="0"/>
                                  <w:marTop w:val="0"/>
                                  <w:marBottom w:val="0"/>
                                  <w:divBdr>
                                    <w:top w:val="none" w:sz="0" w:space="0" w:color="auto"/>
                                    <w:left w:val="none" w:sz="0" w:space="0" w:color="auto"/>
                                    <w:bottom w:val="none" w:sz="0" w:space="0" w:color="auto"/>
                                    <w:right w:val="none" w:sz="0" w:space="0" w:color="auto"/>
                                  </w:divBdr>
                                  <w:divsChild>
                                    <w:div w:id="364453677">
                                      <w:marLeft w:val="0"/>
                                      <w:marRight w:val="0"/>
                                      <w:marTop w:val="0"/>
                                      <w:marBottom w:val="0"/>
                                      <w:divBdr>
                                        <w:top w:val="none" w:sz="0" w:space="0" w:color="auto"/>
                                        <w:left w:val="none" w:sz="0" w:space="0" w:color="auto"/>
                                        <w:bottom w:val="none" w:sz="0" w:space="0" w:color="auto"/>
                                        <w:right w:val="none" w:sz="0" w:space="0" w:color="auto"/>
                                      </w:divBdr>
                                      <w:divsChild>
                                        <w:div w:id="690180242">
                                          <w:marLeft w:val="0"/>
                                          <w:marRight w:val="0"/>
                                          <w:marTop w:val="0"/>
                                          <w:marBottom w:val="0"/>
                                          <w:divBdr>
                                            <w:top w:val="none" w:sz="0" w:space="0" w:color="auto"/>
                                            <w:left w:val="none" w:sz="0" w:space="0" w:color="auto"/>
                                            <w:bottom w:val="none" w:sz="0" w:space="0" w:color="auto"/>
                                            <w:right w:val="none" w:sz="0" w:space="0" w:color="auto"/>
                                          </w:divBdr>
                                          <w:divsChild>
                                            <w:div w:id="1490059010">
                                              <w:marLeft w:val="0"/>
                                              <w:marRight w:val="0"/>
                                              <w:marTop w:val="0"/>
                                              <w:marBottom w:val="0"/>
                                              <w:divBdr>
                                                <w:top w:val="none" w:sz="0" w:space="0" w:color="auto"/>
                                                <w:left w:val="none" w:sz="0" w:space="0" w:color="auto"/>
                                                <w:bottom w:val="none" w:sz="0" w:space="0" w:color="auto"/>
                                                <w:right w:val="none" w:sz="0" w:space="0" w:color="auto"/>
                                              </w:divBdr>
                                              <w:divsChild>
                                                <w:div w:id="1207982472">
                                                  <w:marLeft w:val="0"/>
                                                  <w:marRight w:val="0"/>
                                                  <w:marTop w:val="0"/>
                                                  <w:marBottom w:val="0"/>
                                                  <w:divBdr>
                                                    <w:top w:val="none" w:sz="0" w:space="0" w:color="auto"/>
                                                    <w:left w:val="none" w:sz="0" w:space="0" w:color="auto"/>
                                                    <w:bottom w:val="none" w:sz="0" w:space="0" w:color="auto"/>
                                                    <w:right w:val="none" w:sz="0" w:space="0" w:color="auto"/>
                                                  </w:divBdr>
                                                  <w:divsChild>
                                                    <w:div w:id="1753115060">
                                                      <w:marLeft w:val="0"/>
                                                      <w:marRight w:val="0"/>
                                                      <w:marTop w:val="0"/>
                                                      <w:marBottom w:val="0"/>
                                                      <w:divBdr>
                                                        <w:top w:val="none" w:sz="0" w:space="0" w:color="auto"/>
                                                        <w:left w:val="none" w:sz="0" w:space="0" w:color="auto"/>
                                                        <w:bottom w:val="none" w:sz="0" w:space="0" w:color="auto"/>
                                                        <w:right w:val="none" w:sz="0" w:space="0" w:color="auto"/>
                                                      </w:divBdr>
                                                      <w:divsChild>
                                                        <w:div w:id="1175002056">
                                                          <w:marLeft w:val="0"/>
                                                          <w:marRight w:val="0"/>
                                                          <w:marTop w:val="0"/>
                                                          <w:marBottom w:val="0"/>
                                                          <w:divBdr>
                                                            <w:top w:val="none" w:sz="0" w:space="0" w:color="auto"/>
                                                            <w:left w:val="none" w:sz="0" w:space="0" w:color="auto"/>
                                                            <w:bottom w:val="none" w:sz="0" w:space="0" w:color="auto"/>
                                                            <w:right w:val="none" w:sz="0" w:space="0" w:color="auto"/>
                                                          </w:divBdr>
                                                          <w:divsChild>
                                                            <w:div w:id="166458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6983105">
      <w:bodyDiv w:val="1"/>
      <w:marLeft w:val="0"/>
      <w:marRight w:val="0"/>
      <w:marTop w:val="0"/>
      <w:marBottom w:val="0"/>
      <w:divBdr>
        <w:top w:val="none" w:sz="0" w:space="0" w:color="auto"/>
        <w:left w:val="none" w:sz="0" w:space="0" w:color="auto"/>
        <w:bottom w:val="none" w:sz="0" w:space="0" w:color="auto"/>
        <w:right w:val="none" w:sz="0" w:space="0" w:color="auto"/>
      </w:divBdr>
      <w:divsChild>
        <w:div w:id="430054387">
          <w:marLeft w:val="0"/>
          <w:marRight w:val="0"/>
          <w:marTop w:val="0"/>
          <w:marBottom w:val="0"/>
          <w:divBdr>
            <w:top w:val="none" w:sz="0" w:space="0" w:color="auto"/>
            <w:left w:val="none" w:sz="0" w:space="0" w:color="auto"/>
            <w:bottom w:val="none" w:sz="0" w:space="0" w:color="auto"/>
            <w:right w:val="none" w:sz="0" w:space="0" w:color="auto"/>
          </w:divBdr>
          <w:divsChild>
            <w:div w:id="1546676238">
              <w:marLeft w:val="0"/>
              <w:marRight w:val="0"/>
              <w:marTop w:val="0"/>
              <w:marBottom w:val="0"/>
              <w:divBdr>
                <w:top w:val="none" w:sz="0" w:space="0" w:color="auto"/>
                <w:left w:val="none" w:sz="0" w:space="0" w:color="auto"/>
                <w:bottom w:val="none" w:sz="0" w:space="0" w:color="auto"/>
                <w:right w:val="none" w:sz="0" w:space="0" w:color="auto"/>
              </w:divBdr>
              <w:divsChild>
                <w:div w:id="2041783694">
                  <w:marLeft w:val="0"/>
                  <w:marRight w:val="0"/>
                  <w:marTop w:val="0"/>
                  <w:marBottom w:val="0"/>
                  <w:divBdr>
                    <w:top w:val="none" w:sz="0" w:space="0" w:color="auto"/>
                    <w:left w:val="none" w:sz="0" w:space="0" w:color="auto"/>
                    <w:bottom w:val="none" w:sz="0" w:space="0" w:color="auto"/>
                    <w:right w:val="none" w:sz="0" w:space="0" w:color="auto"/>
                  </w:divBdr>
                  <w:divsChild>
                    <w:div w:id="407657638">
                      <w:marLeft w:val="0"/>
                      <w:marRight w:val="0"/>
                      <w:marTop w:val="0"/>
                      <w:marBottom w:val="0"/>
                      <w:divBdr>
                        <w:top w:val="none" w:sz="0" w:space="0" w:color="auto"/>
                        <w:left w:val="none" w:sz="0" w:space="0" w:color="auto"/>
                        <w:bottom w:val="none" w:sz="0" w:space="0" w:color="auto"/>
                        <w:right w:val="none" w:sz="0" w:space="0" w:color="auto"/>
                      </w:divBdr>
                      <w:divsChild>
                        <w:div w:id="1592473184">
                          <w:marLeft w:val="0"/>
                          <w:marRight w:val="0"/>
                          <w:marTop w:val="0"/>
                          <w:marBottom w:val="0"/>
                          <w:divBdr>
                            <w:top w:val="none" w:sz="0" w:space="0" w:color="auto"/>
                            <w:left w:val="none" w:sz="0" w:space="0" w:color="auto"/>
                            <w:bottom w:val="none" w:sz="0" w:space="0" w:color="auto"/>
                            <w:right w:val="none" w:sz="0" w:space="0" w:color="auto"/>
                          </w:divBdr>
                          <w:divsChild>
                            <w:div w:id="113989223">
                              <w:marLeft w:val="0"/>
                              <w:marRight w:val="0"/>
                              <w:marTop w:val="0"/>
                              <w:marBottom w:val="0"/>
                              <w:divBdr>
                                <w:top w:val="none" w:sz="0" w:space="0" w:color="auto"/>
                                <w:left w:val="none" w:sz="0" w:space="0" w:color="auto"/>
                                <w:bottom w:val="none" w:sz="0" w:space="0" w:color="auto"/>
                                <w:right w:val="none" w:sz="0" w:space="0" w:color="auto"/>
                              </w:divBdr>
                              <w:divsChild>
                                <w:div w:id="788160696">
                                  <w:marLeft w:val="0"/>
                                  <w:marRight w:val="0"/>
                                  <w:marTop w:val="0"/>
                                  <w:marBottom w:val="0"/>
                                  <w:divBdr>
                                    <w:top w:val="none" w:sz="0" w:space="0" w:color="auto"/>
                                    <w:left w:val="none" w:sz="0" w:space="0" w:color="auto"/>
                                    <w:bottom w:val="none" w:sz="0" w:space="0" w:color="auto"/>
                                    <w:right w:val="none" w:sz="0" w:space="0" w:color="auto"/>
                                  </w:divBdr>
                                  <w:divsChild>
                                    <w:div w:id="447093453">
                                      <w:marLeft w:val="0"/>
                                      <w:marRight w:val="0"/>
                                      <w:marTop w:val="0"/>
                                      <w:marBottom w:val="0"/>
                                      <w:divBdr>
                                        <w:top w:val="none" w:sz="0" w:space="0" w:color="auto"/>
                                        <w:left w:val="none" w:sz="0" w:space="0" w:color="auto"/>
                                        <w:bottom w:val="none" w:sz="0" w:space="0" w:color="auto"/>
                                        <w:right w:val="none" w:sz="0" w:space="0" w:color="auto"/>
                                      </w:divBdr>
                                      <w:divsChild>
                                        <w:div w:id="1570459541">
                                          <w:marLeft w:val="0"/>
                                          <w:marRight w:val="0"/>
                                          <w:marTop w:val="0"/>
                                          <w:marBottom w:val="0"/>
                                          <w:divBdr>
                                            <w:top w:val="none" w:sz="0" w:space="0" w:color="auto"/>
                                            <w:left w:val="none" w:sz="0" w:space="0" w:color="auto"/>
                                            <w:bottom w:val="none" w:sz="0" w:space="0" w:color="auto"/>
                                            <w:right w:val="none" w:sz="0" w:space="0" w:color="auto"/>
                                          </w:divBdr>
                                          <w:divsChild>
                                            <w:div w:id="817500400">
                                              <w:marLeft w:val="0"/>
                                              <w:marRight w:val="0"/>
                                              <w:marTop w:val="0"/>
                                              <w:marBottom w:val="0"/>
                                              <w:divBdr>
                                                <w:top w:val="single" w:sz="12" w:space="2" w:color="FFFFCC"/>
                                                <w:left w:val="single" w:sz="12" w:space="2" w:color="FFFFCC"/>
                                                <w:bottom w:val="single" w:sz="12" w:space="2" w:color="FFFFCC"/>
                                                <w:right w:val="single" w:sz="12" w:space="0" w:color="FFFFCC"/>
                                              </w:divBdr>
                                              <w:divsChild>
                                                <w:div w:id="213394796">
                                                  <w:marLeft w:val="0"/>
                                                  <w:marRight w:val="0"/>
                                                  <w:marTop w:val="0"/>
                                                  <w:marBottom w:val="0"/>
                                                  <w:divBdr>
                                                    <w:top w:val="none" w:sz="0" w:space="0" w:color="auto"/>
                                                    <w:left w:val="none" w:sz="0" w:space="0" w:color="auto"/>
                                                    <w:bottom w:val="none" w:sz="0" w:space="0" w:color="auto"/>
                                                    <w:right w:val="none" w:sz="0" w:space="0" w:color="auto"/>
                                                  </w:divBdr>
                                                  <w:divsChild>
                                                    <w:div w:id="798573072">
                                                      <w:marLeft w:val="0"/>
                                                      <w:marRight w:val="0"/>
                                                      <w:marTop w:val="0"/>
                                                      <w:marBottom w:val="0"/>
                                                      <w:divBdr>
                                                        <w:top w:val="none" w:sz="0" w:space="0" w:color="auto"/>
                                                        <w:left w:val="none" w:sz="0" w:space="0" w:color="auto"/>
                                                        <w:bottom w:val="none" w:sz="0" w:space="0" w:color="auto"/>
                                                        <w:right w:val="none" w:sz="0" w:space="0" w:color="auto"/>
                                                      </w:divBdr>
                                                      <w:divsChild>
                                                        <w:div w:id="1164204209">
                                                          <w:marLeft w:val="0"/>
                                                          <w:marRight w:val="0"/>
                                                          <w:marTop w:val="0"/>
                                                          <w:marBottom w:val="0"/>
                                                          <w:divBdr>
                                                            <w:top w:val="none" w:sz="0" w:space="0" w:color="auto"/>
                                                            <w:left w:val="none" w:sz="0" w:space="0" w:color="auto"/>
                                                            <w:bottom w:val="none" w:sz="0" w:space="0" w:color="auto"/>
                                                            <w:right w:val="none" w:sz="0" w:space="0" w:color="auto"/>
                                                          </w:divBdr>
                                                          <w:divsChild>
                                                            <w:div w:id="222645732">
                                                              <w:marLeft w:val="0"/>
                                                              <w:marRight w:val="0"/>
                                                              <w:marTop w:val="0"/>
                                                              <w:marBottom w:val="0"/>
                                                              <w:divBdr>
                                                                <w:top w:val="none" w:sz="0" w:space="0" w:color="auto"/>
                                                                <w:left w:val="none" w:sz="0" w:space="0" w:color="auto"/>
                                                                <w:bottom w:val="none" w:sz="0" w:space="0" w:color="auto"/>
                                                                <w:right w:val="none" w:sz="0" w:space="0" w:color="auto"/>
                                                              </w:divBdr>
                                                              <w:divsChild>
                                                                <w:div w:id="1159032616">
                                                                  <w:marLeft w:val="0"/>
                                                                  <w:marRight w:val="0"/>
                                                                  <w:marTop w:val="0"/>
                                                                  <w:marBottom w:val="0"/>
                                                                  <w:divBdr>
                                                                    <w:top w:val="none" w:sz="0" w:space="0" w:color="auto"/>
                                                                    <w:left w:val="none" w:sz="0" w:space="0" w:color="auto"/>
                                                                    <w:bottom w:val="none" w:sz="0" w:space="0" w:color="auto"/>
                                                                    <w:right w:val="none" w:sz="0" w:space="0" w:color="auto"/>
                                                                  </w:divBdr>
                                                                  <w:divsChild>
                                                                    <w:div w:id="958537674">
                                                                      <w:marLeft w:val="0"/>
                                                                      <w:marRight w:val="0"/>
                                                                      <w:marTop w:val="0"/>
                                                                      <w:marBottom w:val="0"/>
                                                                      <w:divBdr>
                                                                        <w:top w:val="none" w:sz="0" w:space="0" w:color="auto"/>
                                                                        <w:left w:val="none" w:sz="0" w:space="0" w:color="auto"/>
                                                                        <w:bottom w:val="none" w:sz="0" w:space="0" w:color="auto"/>
                                                                        <w:right w:val="none" w:sz="0" w:space="0" w:color="auto"/>
                                                                      </w:divBdr>
                                                                      <w:divsChild>
                                                                        <w:div w:id="271787089">
                                                                          <w:marLeft w:val="0"/>
                                                                          <w:marRight w:val="0"/>
                                                                          <w:marTop w:val="0"/>
                                                                          <w:marBottom w:val="0"/>
                                                                          <w:divBdr>
                                                                            <w:top w:val="none" w:sz="0" w:space="0" w:color="auto"/>
                                                                            <w:left w:val="none" w:sz="0" w:space="0" w:color="auto"/>
                                                                            <w:bottom w:val="none" w:sz="0" w:space="0" w:color="auto"/>
                                                                            <w:right w:val="none" w:sz="0" w:space="0" w:color="auto"/>
                                                                          </w:divBdr>
                                                                          <w:divsChild>
                                                                            <w:div w:id="1131169704">
                                                                              <w:marLeft w:val="0"/>
                                                                              <w:marRight w:val="0"/>
                                                                              <w:marTop w:val="0"/>
                                                                              <w:marBottom w:val="0"/>
                                                                              <w:divBdr>
                                                                                <w:top w:val="none" w:sz="0" w:space="0" w:color="auto"/>
                                                                                <w:left w:val="none" w:sz="0" w:space="0" w:color="auto"/>
                                                                                <w:bottom w:val="none" w:sz="0" w:space="0" w:color="auto"/>
                                                                                <w:right w:val="none" w:sz="0" w:space="0" w:color="auto"/>
                                                                              </w:divBdr>
                                                                              <w:divsChild>
                                                                                <w:div w:id="1078674885">
                                                                                  <w:marLeft w:val="0"/>
                                                                                  <w:marRight w:val="0"/>
                                                                                  <w:marTop w:val="0"/>
                                                                                  <w:marBottom w:val="0"/>
                                                                                  <w:divBdr>
                                                                                    <w:top w:val="none" w:sz="0" w:space="0" w:color="auto"/>
                                                                                    <w:left w:val="none" w:sz="0" w:space="0" w:color="auto"/>
                                                                                    <w:bottom w:val="none" w:sz="0" w:space="0" w:color="auto"/>
                                                                                    <w:right w:val="none" w:sz="0" w:space="0" w:color="auto"/>
                                                                                  </w:divBdr>
                                                                                  <w:divsChild>
                                                                                    <w:div w:id="513541255">
                                                                                      <w:marLeft w:val="0"/>
                                                                                      <w:marRight w:val="0"/>
                                                                                      <w:marTop w:val="0"/>
                                                                                      <w:marBottom w:val="0"/>
                                                                                      <w:divBdr>
                                                                                        <w:top w:val="none" w:sz="0" w:space="0" w:color="auto"/>
                                                                                        <w:left w:val="none" w:sz="0" w:space="0" w:color="auto"/>
                                                                                        <w:bottom w:val="none" w:sz="0" w:space="0" w:color="auto"/>
                                                                                        <w:right w:val="none" w:sz="0" w:space="0" w:color="auto"/>
                                                                                      </w:divBdr>
                                                                                      <w:divsChild>
                                                                                        <w:div w:id="995719784">
                                                                                          <w:marLeft w:val="0"/>
                                                                                          <w:marRight w:val="120"/>
                                                                                          <w:marTop w:val="0"/>
                                                                                          <w:marBottom w:val="150"/>
                                                                                          <w:divBdr>
                                                                                            <w:top w:val="single" w:sz="2" w:space="0" w:color="EFEFEF"/>
                                                                                            <w:left w:val="single" w:sz="6" w:space="0" w:color="EFEFEF"/>
                                                                                            <w:bottom w:val="single" w:sz="6" w:space="0" w:color="E2E2E2"/>
                                                                                            <w:right w:val="single" w:sz="6" w:space="0" w:color="EFEFEF"/>
                                                                                          </w:divBdr>
                                                                                          <w:divsChild>
                                                                                            <w:div w:id="1470325642">
                                                                                              <w:marLeft w:val="0"/>
                                                                                              <w:marRight w:val="0"/>
                                                                                              <w:marTop w:val="0"/>
                                                                                              <w:marBottom w:val="0"/>
                                                                                              <w:divBdr>
                                                                                                <w:top w:val="none" w:sz="0" w:space="0" w:color="auto"/>
                                                                                                <w:left w:val="none" w:sz="0" w:space="0" w:color="auto"/>
                                                                                                <w:bottom w:val="none" w:sz="0" w:space="0" w:color="auto"/>
                                                                                                <w:right w:val="none" w:sz="0" w:space="0" w:color="auto"/>
                                                                                              </w:divBdr>
                                                                                              <w:divsChild>
                                                                                                <w:div w:id="1057819568">
                                                                                                  <w:marLeft w:val="0"/>
                                                                                                  <w:marRight w:val="0"/>
                                                                                                  <w:marTop w:val="0"/>
                                                                                                  <w:marBottom w:val="0"/>
                                                                                                  <w:divBdr>
                                                                                                    <w:top w:val="none" w:sz="0" w:space="0" w:color="auto"/>
                                                                                                    <w:left w:val="none" w:sz="0" w:space="0" w:color="auto"/>
                                                                                                    <w:bottom w:val="none" w:sz="0" w:space="0" w:color="auto"/>
                                                                                                    <w:right w:val="none" w:sz="0" w:space="0" w:color="auto"/>
                                                                                                  </w:divBdr>
                                                                                                  <w:divsChild>
                                                                                                    <w:div w:id="295842678">
                                                                                                      <w:marLeft w:val="0"/>
                                                                                                      <w:marRight w:val="0"/>
                                                                                                      <w:marTop w:val="0"/>
                                                                                                      <w:marBottom w:val="0"/>
                                                                                                      <w:divBdr>
                                                                                                        <w:top w:val="none" w:sz="0" w:space="0" w:color="auto"/>
                                                                                                        <w:left w:val="none" w:sz="0" w:space="0" w:color="auto"/>
                                                                                                        <w:bottom w:val="none" w:sz="0" w:space="0" w:color="auto"/>
                                                                                                        <w:right w:val="none" w:sz="0" w:space="0" w:color="auto"/>
                                                                                                      </w:divBdr>
                                                                                                      <w:divsChild>
                                                                                                        <w:div w:id="414863252">
                                                                                                          <w:marLeft w:val="0"/>
                                                                                                          <w:marRight w:val="0"/>
                                                                                                          <w:marTop w:val="0"/>
                                                                                                          <w:marBottom w:val="0"/>
                                                                                                          <w:divBdr>
                                                                                                            <w:top w:val="none" w:sz="0" w:space="0" w:color="auto"/>
                                                                                                            <w:left w:val="none" w:sz="0" w:space="0" w:color="auto"/>
                                                                                                            <w:bottom w:val="none" w:sz="0" w:space="0" w:color="auto"/>
                                                                                                            <w:right w:val="none" w:sz="0" w:space="0" w:color="auto"/>
                                                                                                          </w:divBdr>
                                                                                                          <w:divsChild>
                                                                                                            <w:div w:id="1976452108">
                                                                                                              <w:marLeft w:val="0"/>
                                                                                                              <w:marRight w:val="0"/>
                                                                                                              <w:marTop w:val="0"/>
                                                                                                              <w:marBottom w:val="0"/>
                                                                                                              <w:divBdr>
                                                                                                                <w:top w:val="single" w:sz="2" w:space="4" w:color="D8D8D8"/>
                                                                                                                <w:left w:val="single" w:sz="2" w:space="0" w:color="D8D8D8"/>
                                                                                                                <w:bottom w:val="single" w:sz="2" w:space="4" w:color="D8D8D8"/>
                                                                                                                <w:right w:val="single" w:sz="2" w:space="0" w:color="D8D8D8"/>
                                                                                                              </w:divBdr>
                                                                                                              <w:divsChild>
                                                                                                                <w:div w:id="442042932">
                                                                                                                  <w:marLeft w:val="225"/>
                                                                                                                  <w:marRight w:val="225"/>
                                                                                                                  <w:marTop w:val="75"/>
                                                                                                                  <w:marBottom w:val="75"/>
                                                                                                                  <w:divBdr>
                                                                                                                    <w:top w:val="none" w:sz="0" w:space="0" w:color="auto"/>
                                                                                                                    <w:left w:val="none" w:sz="0" w:space="0" w:color="auto"/>
                                                                                                                    <w:bottom w:val="none" w:sz="0" w:space="0" w:color="auto"/>
                                                                                                                    <w:right w:val="none" w:sz="0" w:space="0" w:color="auto"/>
                                                                                                                  </w:divBdr>
                                                                                                                  <w:divsChild>
                                                                                                                    <w:div w:id="60490089">
                                                                                                                      <w:marLeft w:val="0"/>
                                                                                                                      <w:marRight w:val="0"/>
                                                                                                                      <w:marTop w:val="0"/>
                                                                                                                      <w:marBottom w:val="0"/>
                                                                                                                      <w:divBdr>
                                                                                                                        <w:top w:val="single" w:sz="6" w:space="0" w:color="auto"/>
                                                                                                                        <w:left w:val="single" w:sz="6" w:space="0" w:color="auto"/>
                                                                                                                        <w:bottom w:val="single" w:sz="6" w:space="0" w:color="auto"/>
                                                                                                                        <w:right w:val="single" w:sz="6" w:space="0" w:color="auto"/>
                                                                                                                      </w:divBdr>
                                                                                                                      <w:divsChild>
                                                                                                                        <w:div w:id="42161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6621967">
      <w:bodyDiv w:val="1"/>
      <w:marLeft w:val="0"/>
      <w:marRight w:val="0"/>
      <w:marTop w:val="0"/>
      <w:marBottom w:val="0"/>
      <w:divBdr>
        <w:top w:val="none" w:sz="0" w:space="0" w:color="auto"/>
        <w:left w:val="none" w:sz="0" w:space="0" w:color="auto"/>
        <w:bottom w:val="none" w:sz="0" w:space="0" w:color="auto"/>
        <w:right w:val="none" w:sz="0" w:space="0" w:color="auto"/>
      </w:divBdr>
      <w:divsChild>
        <w:div w:id="1237394401">
          <w:marLeft w:val="0"/>
          <w:marRight w:val="0"/>
          <w:marTop w:val="0"/>
          <w:marBottom w:val="0"/>
          <w:divBdr>
            <w:top w:val="none" w:sz="0" w:space="0" w:color="auto"/>
            <w:left w:val="none" w:sz="0" w:space="0" w:color="auto"/>
            <w:bottom w:val="none" w:sz="0" w:space="0" w:color="auto"/>
            <w:right w:val="none" w:sz="0" w:space="0" w:color="auto"/>
          </w:divBdr>
          <w:divsChild>
            <w:div w:id="582568507">
              <w:marLeft w:val="0"/>
              <w:marRight w:val="0"/>
              <w:marTop w:val="0"/>
              <w:marBottom w:val="0"/>
              <w:divBdr>
                <w:top w:val="none" w:sz="0" w:space="0" w:color="auto"/>
                <w:left w:val="none" w:sz="0" w:space="0" w:color="auto"/>
                <w:bottom w:val="none" w:sz="0" w:space="0" w:color="auto"/>
                <w:right w:val="none" w:sz="0" w:space="0" w:color="auto"/>
              </w:divBdr>
              <w:divsChild>
                <w:div w:id="483737101">
                  <w:marLeft w:val="0"/>
                  <w:marRight w:val="0"/>
                  <w:marTop w:val="0"/>
                  <w:marBottom w:val="0"/>
                  <w:divBdr>
                    <w:top w:val="none" w:sz="0" w:space="0" w:color="auto"/>
                    <w:left w:val="none" w:sz="0" w:space="0" w:color="auto"/>
                    <w:bottom w:val="none" w:sz="0" w:space="0" w:color="auto"/>
                    <w:right w:val="none" w:sz="0" w:space="0" w:color="auto"/>
                  </w:divBdr>
                  <w:divsChild>
                    <w:div w:id="2054765523">
                      <w:marLeft w:val="0"/>
                      <w:marRight w:val="0"/>
                      <w:marTop w:val="0"/>
                      <w:marBottom w:val="0"/>
                      <w:divBdr>
                        <w:top w:val="none" w:sz="0" w:space="0" w:color="auto"/>
                        <w:left w:val="none" w:sz="0" w:space="0" w:color="auto"/>
                        <w:bottom w:val="none" w:sz="0" w:space="0" w:color="auto"/>
                        <w:right w:val="none" w:sz="0" w:space="0" w:color="auto"/>
                      </w:divBdr>
                      <w:divsChild>
                        <w:div w:id="1464039789">
                          <w:marLeft w:val="0"/>
                          <w:marRight w:val="0"/>
                          <w:marTop w:val="0"/>
                          <w:marBottom w:val="0"/>
                          <w:divBdr>
                            <w:top w:val="none" w:sz="0" w:space="0" w:color="auto"/>
                            <w:left w:val="none" w:sz="0" w:space="0" w:color="auto"/>
                            <w:bottom w:val="none" w:sz="0" w:space="0" w:color="auto"/>
                            <w:right w:val="none" w:sz="0" w:space="0" w:color="auto"/>
                          </w:divBdr>
                          <w:divsChild>
                            <w:div w:id="2015918167">
                              <w:marLeft w:val="0"/>
                              <w:marRight w:val="0"/>
                              <w:marTop w:val="0"/>
                              <w:marBottom w:val="0"/>
                              <w:divBdr>
                                <w:top w:val="none" w:sz="0" w:space="0" w:color="auto"/>
                                <w:left w:val="none" w:sz="0" w:space="0" w:color="auto"/>
                                <w:bottom w:val="none" w:sz="0" w:space="0" w:color="auto"/>
                                <w:right w:val="none" w:sz="0" w:space="0" w:color="auto"/>
                              </w:divBdr>
                              <w:divsChild>
                                <w:div w:id="1450665894">
                                  <w:marLeft w:val="0"/>
                                  <w:marRight w:val="0"/>
                                  <w:marTop w:val="0"/>
                                  <w:marBottom w:val="0"/>
                                  <w:divBdr>
                                    <w:top w:val="none" w:sz="0" w:space="0" w:color="auto"/>
                                    <w:left w:val="none" w:sz="0" w:space="0" w:color="auto"/>
                                    <w:bottom w:val="none" w:sz="0" w:space="0" w:color="auto"/>
                                    <w:right w:val="none" w:sz="0" w:space="0" w:color="auto"/>
                                  </w:divBdr>
                                  <w:divsChild>
                                    <w:div w:id="539393705">
                                      <w:marLeft w:val="0"/>
                                      <w:marRight w:val="0"/>
                                      <w:marTop w:val="0"/>
                                      <w:marBottom w:val="0"/>
                                      <w:divBdr>
                                        <w:top w:val="none" w:sz="0" w:space="0" w:color="auto"/>
                                        <w:left w:val="none" w:sz="0" w:space="0" w:color="auto"/>
                                        <w:bottom w:val="none" w:sz="0" w:space="0" w:color="auto"/>
                                        <w:right w:val="none" w:sz="0" w:space="0" w:color="auto"/>
                                      </w:divBdr>
                                      <w:divsChild>
                                        <w:div w:id="1239438266">
                                          <w:marLeft w:val="0"/>
                                          <w:marRight w:val="0"/>
                                          <w:marTop w:val="0"/>
                                          <w:marBottom w:val="0"/>
                                          <w:divBdr>
                                            <w:top w:val="none" w:sz="0" w:space="0" w:color="auto"/>
                                            <w:left w:val="none" w:sz="0" w:space="0" w:color="auto"/>
                                            <w:bottom w:val="none" w:sz="0" w:space="0" w:color="auto"/>
                                            <w:right w:val="none" w:sz="0" w:space="0" w:color="auto"/>
                                          </w:divBdr>
                                          <w:divsChild>
                                            <w:div w:id="350184270">
                                              <w:marLeft w:val="0"/>
                                              <w:marRight w:val="0"/>
                                              <w:marTop w:val="0"/>
                                              <w:marBottom w:val="0"/>
                                              <w:divBdr>
                                                <w:top w:val="none" w:sz="0" w:space="0" w:color="auto"/>
                                                <w:left w:val="none" w:sz="0" w:space="0" w:color="auto"/>
                                                <w:bottom w:val="none" w:sz="0" w:space="0" w:color="auto"/>
                                                <w:right w:val="none" w:sz="0" w:space="0" w:color="auto"/>
                                              </w:divBdr>
                                              <w:divsChild>
                                                <w:div w:id="1794011258">
                                                  <w:marLeft w:val="0"/>
                                                  <w:marRight w:val="0"/>
                                                  <w:marTop w:val="0"/>
                                                  <w:marBottom w:val="0"/>
                                                  <w:divBdr>
                                                    <w:top w:val="none" w:sz="0" w:space="0" w:color="auto"/>
                                                    <w:left w:val="none" w:sz="0" w:space="0" w:color="auto"/>
                                                    <w:bottom w:val="none" w:sz="0" w:space="0" w:color="auto"/>
                                                    <w:right w:val="none" w:sz="0" w:space="0" w:color="auto"/>
                                                  </w:divBdr>
                                                  <w:divsChild>
                                                    <w:div w:id="2086340735">
                                                      <w:marLeft w:val="0"/>
                                                      <w:marRight w:val="0"/>
                                                      <w:marTop w:val="0"/>
                                                      <w:marBottom w:val="0"/>
                                                      <w:divBdr>
                                                        <w:top w:val="none" w:sz="0" w:space="0" w:color="auto"/>
                                                        <w:left w:val="none" w:sz="0" w:space="0" w:color="auto"/>
                                                        <w:bottom w:val="none" w:sz="0" w:space="0" w:color="auto"/>
                                                        <w:right w:val="none" w:sz="0" w:space="0" w:color="auto"/>
                                                      </w:divBdr>
                                                      <w:divsChild>
                                                        <w:div w:id="1612006448">
                                                          <w:marLeft w:val="0"/>
                                                          <w:marRight w:val="0"/>
                                                          <w:marTop w:val="0"/>
                                                          <w:marBottom w:val="0"/>
                                                          <w:divBdr>
                                                            <w:top w:val="none" w:sz="0" w:space="0" w:color="auto"/>
                                                            <w:left w:val="none" w:sz="0" w:space="0" w:color="auto"/>
                                                            <w:bottom w:val="none" w:sz="0" w:space="0" w:color="auto"/>
                                                            <w:right w:val="none" w:sz="0" w:space="0" w:color="auto"/>
                                                          </w:divBdr>
                                                          <w:divsChild>
                                                            <w:div w:id="206098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7418787">
      <w:bodyDiv w:val="1"/>
      <w:marLeft w:val="0"/>
      <w:marRight w:val="0"/>
      <w:marTop w:val="0"/>
      <w:marBottom w:val="0"/>
      <w:divBdr>
        <w:top w:val="none" w:sz="0" w:space="0" w:color="auto"/>
        <w:left w:val="none" w:sz="0" w:space="0" w:color="auto"/>
        <w:bottom w:val="none" w:sz="0" w:space="0" w:color="auto"/>
        <w:right w:val="none" w:sz="0" w:space="0" w:color="auto"/>
      </w:divBdr>
      <w:divsChild>
        <w:div w:id="1510177215">
          <w:marLeft w:val="0"/>
          <w:marRight w:val="0"/>
          <w:marTop w:val="0"/>
          <w:marBottom w:val="0"/>
          <w:divBdr>
            <w:top w:val="none" w:sz="0" w:space="0" w:color="auto"/>
            <w:left w:val="none" w:sz="0" w:space="0" w:color="auto"/>
            <w:bottom w:val="none" w:sz="0" w:space="0" w:color="auto"/>
            <w:right w:val="none" w:sz="0" w:space="0" w:color="auto"/>
          </w:divBdr>
          <w:divsChild>
            <w:div w:id="1350639057">
              <w:marLeft w:val="0"/>
              <w:marRight w:val="0"/>
              <w:marTop w:val="0"/>
              <w:marBottom w:val="0"/>
              <w:divBdr>
                <w:top w:val="none" w:sz="0" w:space="0" w:color="auto"/>
                <w:left w:val="none" w:sz="0" w:space="0" w:color="auto"/>
                <w:bottom w:val="none" w:sz="0" w:space="0" w:color="auto"/>
                <w:right w:val="none" w:sz="0" w:space="0" w:color="auto"/>
              </w:divBdr>
              <w:divsChild>
                <w:div w:id="1941835215">
                  <w:marLeft w:val="0"/>
                  <w:marRight w:val="0"/>
                  <w:marTop w:val="0"/>
                  <w:marBottom w:val="0"/>
                  <w:divBdr>
                    <w:top w:val="none" w:sz="0" w:space="0" w:color="auto"/>
                    <w:left w:val="none" w:sz="0" w:space="0" w:color="auto"/>
                    <w:bottom w:val="none" w:sz="0" w:space="0" w:color="auto"/>
                    <w:right w:val="none" w:sz="0" w:space="0" w:color="auto"/>
                  </w:divBdr>
                  <w:divsChild>
                    <w:div w:id="1958486832">
                      <w:marLeft w:val="0"/>
                      <w:marRight w:val="0"/>
                      <w:marTop w:val="0"/>
                      <w:marBottom w:val="0"/>
                      <w:divBdr>
                        <w:top w:val="none" w:sz="0" w:space="0" w:color="auto"/>
                        <w:left w:val="none" w:sz="0" w:space="0" w:color="auto"/>
                        <w:bottom w:val="none" w:sz="0" w:space="0" w:color="auto"/>
                        <w:right w:val="none" w:sz="0" w:space="0" w:color="auto"/>
                      </w:divBdr>
                    </w:div>
                    <w:div w:id="1935934499">
                      <w:marLeft w:val="0"/>
                      <w:marRight w:val="0"/>
                      <w:marTop w:val="0"/>
                      <w:marBottom w:val="0"/>
                      <w:divBdr>
                        <w:top w:val="none" w:sz="0" w:space="0" w:color="auto"/>
                        <w:left w:val="none" w:sz="0" w:space="0" w:color="auto"/>
                        <w:bottom w:val="none" w:sz="0" w:space="0" w:color="auto"/>
                        <w:right w:val="none" w:sz="0" w:space="0" w:color="auto"/>
                      </w:divBdr>
                    </w:div>
                    <w:div w:id="1298757586">
                      <w:marLeft w:val="0"/>
                      <w:marRight w:val="0"/>
                      <w:marTop w:val="0"/>
                      <w:marBottom w:val="0"/>
                      <w:divBdr>
                        <w:top w:val="none" w:sz="0" w:space="0" w:color="auto"/>
                        <w:left w:val="none" w:sz="0" w:space="0" w:color="auto"/>
                        <w:bottom w:val="none" w:sz="0" w:space="0" w:color="auto"/>
                        <w:right w:val="none" w:sz="0" w:space="0" w:color="auto"/>
                      </w:divBdr>
                    </w:div>
                    <w:div w:id="1890680632">
                      <w:marLeft w:val="0"/>
                      <w:marRight w:val="0"/>
                      <w:marTop w:val="0"/>
                      <w:marBottom w:val="0"/>
                      <w:divBdr>
                        <w:top w:val="none" w:sz="0" w:space="0" w:color="auto"/>
                        <w:left w:val="none" w:sz="0" w:space="0" w:color="auto"/>
                        <w:bottom w:val="none" w:sz="0" w:space="0" w:color="auto"/>
                        <w:right w:val="none" w:sz="0" w:space="0" w:color="auto"/>
                      </w:divBdr>
                    </w:div>
                    <w:div w:id="1154100856">
                      <w:marLeft w:val="0"/>
                      <w:marRight w:val="0"/>
                      <w:marTop w:val="0"/>
                      <w:marBottom w:val="0"/>
                      <w:divBdr>
                        <w:top w:val="none" w:sz="0" w:space="0" w:color="auto"/>
                        <w:left w:val="none" w:sz="0" w:space="0" w:color="auto"/>
                        <w:bottom w:val="none" w:sz="0" w:space="0" w:color="auto"/>
                        <w:right w:val="none" w:sz="0" w:space="0" w:color="auto"/>
                      </w:divBdr>
                    </w:div>
                    <w:div w:id="1159081840">
                      <w:marLeft w:val="0"/>
                      <w:marRight w:val="0"/>
                      <w:marTop w:val="0"/>
                      <w:marBottom w:val="0"/>
                      <w:divBdr>
                        <w:top w:val="none" w:sz="0" w:space="0" w:color="auto"/>
                        <w:left w:val="none" w:sz="0" w:space="0" w:color="auto"/>
                        <w:bottom w:val="none" w:sz="0" w:space="0" w:color="auto"/>
                        <w:right w:val="none" w:sz="0" w:space="0" w:color="auto"/>
                      </w:divBdr>
                    </w:div>
                    <w:div w:id="1861122515">
                      <w:marLeft w:val="0"/>
                      <w:marRight w:val="0"/>
                      <w:marTop w:val="0"/>
                      <w:marBottom w:val="0"/>
                      <w:divBdr>
                        <w:top w:val="none" w:sz="0" w:space="0" w:color="auto"/>
                        <w:left w:val="none" w:sz="0" w:space="0" w:color="auto"/>
                        <w:bottom w:val="none" w:sz="0" w:space="0" w:color="auto"/>
                        <w:right w:val="none" w:sz="0" w:space="0" w:color="auto"/>
                      </w:divBdr>
                    </w:div>
                    <w:div w:id="1233349390">
                      <w:marLeft w:val="0"/>
                      <w:marRight w:val="0"/>
                      <w:marTop w:val="0"/>
                      <w:marBottom w:val="0"/>
                      <w:divBdr>
                        <w:top w:val="none" w:sz="0" w:space="0" w:color="auto"/>
                        <w:left w:val="none" w:sz="0" w:space="0" w:color="auto"/>
                        <w:bottom w:val="none" w:sz="0" w:space="0" w:color="auto"/>
                        <w:right w:val="none" w:sz="0" w:space="0" w:color="auto"/>
                      </w:divBdr>
                    </w:div>
                    <w:div w:id="264535545">
                      <w:marLeft w:val="0"/>
                      <w:marRight w:val="0"/>
                      <w:marTop w:val="0"/>
                      <w:marBottom w:val="0"/>
                      <w:divBdr>
                        <w:top w:val="none" w:sz="0" w:space="0" w:color="auto"/>
                        <w:left w:val="none" w:sz="0" w:space="0" w:color="auto"/>
                        <w:bottom w:val="none" w:sz="0" w:space="0" w:color="auto"/>
                        <w:right w:val="none" w:sz="0" w:space="0" w:color="auto"/>
                      </w:divBdr>
                      <w:divsChild>
                        <w:div w:id="638994567">
                          <w:marLeft w:val="0"/>
                          <w:marRight w:val="0"/>
                          <w:marTop w:val="0"/>
                          <w:marBottom w:val="0"/>
                          <w:divBdr>
                            <w:top w:val="none" w:sz="0" w:space="0" w:color="auto"/>
                            <w:left w:val="none" w:sz="0" w:space="0" w:color="auto"/>
                            <w:bottom w:val="none" w:sz="0" w:space="0" w:color="auto"/>
                            <w:right w:val="none" w:sz="0" w:space="0" w:color="auto"/>
                          </w:divBdr>
                        </w:div>
                        <w:div w:id="166211708">
                          <w:marLeft w:val="0"/>
                          <w:marRight w:val="0"/>
                          <w:marTop w:val="0"/>
                          <w:marBottom w:val="0"/>
                          <w:divBdr>
                            <w:top w:val="none" w:sz="0" w:space="0" w:color="auto"/>
                            <w:left w:val="none" w:sz="0" w:space="0" w:color="auto"/>
                            <w:bottom w:val="none" w:sz="0" w:space="0" w:color="auto"/>
                            <w:right w:val="none" w:sz="0" w:space="0" w:color="auto"/>
                          </w:divBdr>
                        </w:div>
                        <w:div w:id="397750135">
                          <w:marLeft w:val="0"/>
                          <w:marRight w:val="0"/>
                          <w:marTop w:val="0"/>
                          <w:marBottom w:val="0"/>
                          <w:divBdr>
                            <w:top w:val="none" w:sz="0" w:space="0" w:color="auto"/>
                            <w:left w:val="none" w:sz="0" w:space="0" w:color="auto"/>
                            <w:bottom w:val="none" w:sz="0" w:space="0" w:color="auto"/>
                            <w:right w:val="none" w:sz="0" w:space="0" w:color="auto"/>
                          </w:divBdr>
                        </w:div>
                        <w:div w:id="2055277697">
                          <w:marLeft w:val="0"/>
                          <w:marRight w:val="0"/>
                          <w:marTop w:val="0"/>
                          <w:marBottom w:val="0"/>
                          <w:divBdr>
                            <w:top w:val="none" w:sz="0" w:space="0" w:color="auto"/>
                            <w:left w:val="none" w:sz="0" w:space="0" w:color="auto"/>
                            <w:bottom w:val="none" w:sz="0" w:space="0" w:color="auto"/>
                            <w:right w:val="none" w:sz="0" w:space="0" w:color="auto"/>
                          </w:divBdr>
                        </w:div>
                        <w:div w:id="754593642">
                          <w:marLeft w:val="0"/>
                          <w:marRight w:val="0"/>
                          <w:marTop w:val="0"/>
                          <w:marBottom w:val="0"/>
                          <w:divBdr>
                            <w:top w:val="none" w:sz="0" w:space="0" w:color="auto"/>
                            <w:left w:val="none" w:sz="0" w:space="0" w:color="auto"/>
                            <w:bottom w:val="none" w:sz="0" w:space="0" w:color="auto"/>
                            <w:right w:val="none" w:sz="0" w:space="0" w:color="auto"/>
                          </w:divBdr>
                        </w:div>
                        <w:div w:id="43005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387620">
      <w:bodyDiv w:val="1"/>
      <w:marLeft w:val="0"/>
      <w:marRight w:val="0"/>
      <w:marTop w:val="0"/>
      <w:marBottom w:val="0"/>
      <w:divBdr>
        <w:top w:val="none" w:sz="0" w:space="0" w:color="auto"/>
        <w:left w:val="none" w:sz="0" w:space="0" w:color="auto"/>
        <w:bottom w:val="none" w:sz="0" w:space="0" w:color="auto"/>
        <w:right w:val="none" w:sz="0" w:space="0" w:color="auto"/>
      </w:divBdr>
      <w:divsChild>
        <w:div w:id="1091044469">
          <w:marLeft w:val="0"/>
          <w:marRight w:val="0"/>
          <w:marTop w:val="0"/>
          <w:marBottom w:val="0"/>
          <w:divBdr>
            <w:top w:val="none" w:sz="0" w:space="0" w:color="auto"/>
            <w:left w:val="none" w:sz="0" w:space="0" w:color="auto"/>
            <w:bottom w:val="none" w:sz="0" w:space="0" w:color="auto"/>
            <w:right w:val="none" w:sz="0" w:space="0" w:color="auto"/>
          </w:divBdr>
          <w:divsChild>
            <w:div w:id="1204176045">
              <w:marLeft w:val="0"/>
              <w:marRight w:val="0"/>
              <w:marTop w:val="0"/>
              <w:marBottom w:val="0"/>
              <w:divBdr>
                <w:top w:val="none" w:sz="0" w:space="0" w:color="auto"/>
                <w:left w:val="none" w:sz="0" w:space="0" w:color="auto"/>
                <w:bottom w:val="none" w:sz="0" w:space="0" w:color="auto"/>
                <w:right w:val="none" w:sz="0" w:space="0" w:color="auto"/>
              </w:divBdr>
              <w:divsChild>
                <w:div w:id="171260874">
                  <w:marLeft w:val="0"/>
                  <w:marRight w:val="0"/>
                  <w:marTop w:val="0"/>
                  <w:marBottom w:val="0"/>
                  <w:divBdr>
                    <w:top w:val="none" w:sz="0" w:space="0" w:color="auto"/>
                    <w:left w:val="none" w:sz="0" w:space="0" w:color="auto"/>
                    <w:bottom w:val="none" w:sz="0" w:space="0" w:color="auto"/>
                    <w:right w:val="none" w:sz="0" w:space="0" w:color="auto"/>
                  </w:divBdr>
                  <w:divsChild>
                    <w:div w:id="1259946713">
                      <w:marLeft w:val="0"/>
                      <w:marRight w:val="0"/>
                      <w:marTop w:val="0"/>
                      <w:marBottom w:val="0"/>
                      <w:divBdr>
                        <w:top w:val="none" w:sz="0" w:space="0" w:color="auto"/>
                        <w:left w:val="none" w:sz="0" w:space="0" w:color="auto"/>
                        <w:bottom w:val="none" w:sz="0" w:space="0" w:color="auto"/>
                        <w:right w:val="none" w:sz="0" w:space="0" w:color="auto"/>
                      </w:divBdr>
                      <w:divsChild>
                        <w:div w:id="10882297">
                          <w:marLeft w:val="0"/>
                          <w:marRight w:val="0"/>
                          <w:marTop w:val="0"/>
                          <w:marBottom w:val="0"/>
                          <w:divBdr>
                            <w:top w:val="none" w:sz="0" w:space="0" w:color="auto"/>
                            <w:left w:val="none" w:sz="0" w:space="0" w:color="auto"/>
                            <w:bottom w:val="none" w:sz="0" w:space="0" w:color="auto"/>
                            <w:right w:val="none" w:sz="0" w:space="0" w:color="auto"/>
                          </w:divBdr>
                          <w:divsChild>
                            <w:div w:id="1640957232">
                              <w:marLeft w:val="0"/>
                              <w:marRight w:val="0"/>
                              <w:marTop w:val="0"/>
                              <w:marBottom w:val="0"/>
                              <w:divBdr>
                                <w:top w:val="none" w:sz="0" w:space="0" w:color="auto"/>
                                <w:left w:val="none" w:sz="0" w:space="0" w:color="auto"/>
                                <w:bottom w:val="none" w:sz="0" w:space="0" w:color="auto"/>
                                <w:right w:val="none" w:sz="0" w:space="0" w:color="auto"/>
                              </w:divBdr>
                              <w:divsChild>
                                <w:div w:id="638387646">
                                  <w:marLeft w:val="0"/>
                                  <w:marRight w:val="0"/>
                                  <w:marTop w:val="0"/>
                                  <w:marBottom w:val="0"/>
                                  <w:divBdr>
                                    <w:top w:val="none" w:sz="0" w:space="0" w:color="auto"/>
                                    <w:left w:val="none" w:sz="0" w:space="0" w:color="auto"/>
                                    <w:bottom w:val="none" w:sz="0" w:space="0" w:color="auto"/>
                                    <w:right w:val="none" w:sz="0" w:space="0" w:color="auto"/>
                                  </w:divBdr>
                                  <w:divsChild>
                                    <w:div w:id="2111973513">
                                      <w:marLeft w:val="0"/>
                                      <w:marRight w:val="0"/>
                                      <w:marTop w:val="0"/>
                                      <w:marBottom w:val="0"/>
                                      <w:divBdr>
                                        <w:top w:val="none" w:sz="0" w:space="0" w:color="auto"/>
                                        <w:left w:val="none" w:sz="0" w:space="0" w:color="auto"/>
                                        <w:bottom w:val="none" w:sz="0" w:space="0" w:color="auto"/>
                                        <w:right w:val="none" w:sz="0" w:space="0" w:color="auto"/>
                                      </w:divBdr>
                                      <w:divsChild>
                                        <w:div w:id="661739212">
                                          <w:marLeft w:val="0"/>
                                          <w:marRight w:val="0"/>
                                          <w:marTop w:val="0"/>
                                          <w:marBottom w:val="0"/>
                                          <w:divBdr>
                                            <w:top w:val="none" w:sz="0" w:space="0" w:color="auto"/>
                                            <w:left w:val="none" w:sz="0" w:space="0" w:color="auto"/>
                                            <w:bottom w:val="none" w:sz="0" w:space="0" w:color="auto"/>
                                            <w:right w:val="none" w:sz="0" w:space="0" w:color="auto"/>
                                          </w:divBdr>
                                          <w:divsChild>
                                            <w:div w:id="1112439080">
                                              <w:marLeft w:val="0"/>
                                              <w:marRight w:val="0"/>
                                              <w:marTop w:val="0"/>
                                              <w:marBottom w:val="0"/>
                                              <w:divBdr>
                                                <w:top w:val="none" w:sz="0" w:space="0" w:color="auto"/>
                                                <w:left w:val="none" w:sz="0" w:space="0" w:color="auto"/>
                                                <w:bottom w:val="none" w:sz="0" w:space="0" w:color="auto"/>
                                                <w:right w:val="none" w:sz="0" w:space="0" w:color="auto"/>
                                              </w:divBdr>
                                              <w:divsChild>
                                                <w:div w:id="792408366">
                                                  <w:marLeft w:val="0"/>
                                                  <w:marRight w:val="0"/>
                                                  <w:marTop w:val="0"/>
                                                  <w:marBottom w:val="0"/>
                                                  <w:divBdr>
                                                    <w:top w:val="none" w:sz="0" w:space="0" w:color="auto"/>
                                                    <w:left w:val="none" w:sz="0" w:space="0" w:color="auto"/>
                                                    <w:bottom w:val="none" w:sz="0" w:space="0" w:color="auto"/>
                                                    <w:right w:val="none" w:sz="0" w:space="0" w:color="auto"/>
                                                  </w:divBdr>
                                                  <w:divsChild>
                                                    <w:div w:id="954481506">
                                                      <w:marLeft w:val="0"/>
                                                      <w:marRight w:val="0"/>
                                                      <w:marTop w:val="0"/>
                                                      <w:marBottom w:val="0"/>
                                                      <w:divBdr>
                                                        <w:top w:val="none" w:sz="0" w:space="0" w:color="auto"/>
                                                        <w:left w:val="none" w:sz="0" w:space="0" w:color="auto"/>
                                                        <w:bottom w:val="none" w:sz="0" w:space="0" w:color="auto"/>
                                                        <w:right w:val="none" w:sz="0" w:space="0" w:color="auto"/>
                                                      </w:divBdr>
                                                      <w:divsChild>
                                                        <w:div w:id="1746758642">
                                                          <w:marLeft w:val="0"/>
                                                          <w:marRight w:val="0"/>
                                                          <w:marTop w:val="0"/>
                                                          <w:marBottom w:val="0"/>
                                                          <w:divBdr>
                                                            <w:top w:val="none" w:sz="0" w:space="0" w:color="auto"/>
                                                            <w:left w:val="none" w:sz="0" w:space="0" w:color="auto"/>
                                                            <w:bottom w:val="none" w:sz="0" w:space="0" w:color="auto"/>
                                                            <w:right w:val="none" w:sz="0" w:space="0" w:color="auto"/>
                                                          </w:divBdr>
                                                          <w:divsChild>
                                                            <w:div w:id="673652304">
                                                              <w:marLeft w:val="0"/>
                                                              <w:marRight w:val="0"/>
                                                              <w:marTop w:val="0"/>
                                                              <w:marBottom w:val="0"/>
                                                              <w:divBdr>
                                                                <w:top w:val="none" w:sz="0" w:space="0" w:color="auto"/>
                                                                <w:left w:val="none" w:sz="0" w:space="0" w:color="auto"/>
                                                                <w:bottom w:val="none" w:sz="0" w:space="0" w:color="auto"/>
                                                                <w:right w:val="none" w:sz="0" w:space="0" w:color="auto"/>
                                                              </w:divBdr>
                                                              <w:divsChild>
                                                                <w:div w:id="1915313545">
                                                                  <w:marLeft w:val="0"/>
                                                                  <w:marRight w:val="0"/>
                                                                  <w:marTop w:val="0"/>
                                                                  <w:marBottom w:val="0"/>
                                                                  <w:divBdr>
                                                                    <w:top w:val="none" w:sz="0" w:space="0" w:color="auto"/>
                                                                    <w:left w:val="none" w:sz="0" w:space="0" w:color="auto"/>
                                                                    <w:bottom w:val="none" w:sz="0" w:space="0" w:color="auto"/>
                                                                    <w:right w:val="none" w:sz="0" w:space="0" w:color="auto"/>
                                                                  </w:divBdr>
                                                                </w:div>
                                                                <w:div w:id="2076508547">
                                                                  <w:marLeft w:val="0"/>
                                                                  <w:marRight w:val="0"/>
                                                                  <w:marTop w:val="0"/>
                                                                  <w:marBottom w:val="0"/>
                                                                  <w:divBdr>
                                                                    <w:top w:val="none" w:sz="0" w:space="0" w:color="auto"/>
                                                                    <w:left w:val="none" w:sz="0" w:space="0" w:color="auto"/>
                                                                    <w:bottom w:val="none" w:sz="0" w:space="0" w:color="auto"/>
                                                                    <w:right w:val="none" w:sz="0" w:space="0" w:color="auto"/>
                                                                  </w:divBdr>
                                                                </w:div>
                                                                <w:div w:id="191573027">
                                                                  <w:marLeft w:val="0"/>
                                                                  <w:marRight w:val="0"/>
                                                                  <w:marTop w:val="0"/>
                                                                  <w:marBottom w:val="0"/>
                                                                  <w:divBdr>
                                                                    <w:top w:val="none" w:sz="0" w:space="0" w:color="auto"/>
                                                                    <w:left w:val="none" w:sz="0" w:space="0" w:color="auto"/>
                                                                    <w:bottom w:val="none" w:sz="0" w:space="0" w:color="auto"/>
                                                                    <w:right w:val="none" w:sz="0" w:space="0" w:color="auto"/>
                                                                  </w:divBdr>
                                                                </w:div>
                                                                <w:div w:id="1147480328">
                                                                  <w:marLeft w:val="0"/>
                                                                  <w:marRight w:val="0"/>
                                                                  <w:marTop w:val="0"/>
                                                                  <w:marBottom w:val="0"/>
                                                                  <w:divBdr>
                                                                    <w:top w:val="none" w:sz="0" w:space="0" w:color="auto"/>
                                                                    <w:left w:val="none" w:sz="0" w:space="0" w:color="auto"/>
                                                                    <w:bottom w:val="none" w:sz="0" w:space="0" w:color="auto"/>
                                                                    <w:right w:val="none" w:sz="0" w:space="0" w:color="auto"/>
                                                                  </w:divBdr>
                                                                </w:div>
                                                                <w:div w:id="654799659">
                                                                  <w:marLeft w:val="0"/>
                                                                  <w:marRight w:val="0"/>
                                                                  <w:marTop w:val="0"/>
                                                                  <w:marBottom w:val="0"/>
                                                                  <w:divBdr>
                                                                    <w:top w:val="none" w:sz="0" w:space="0" w:color="auto"/>
                                                                    <w:left w:val="none" w:sz="0" w:space="0" w:color="auto"/>
                                                                    <w:bottom w:val="none" w:sz="0" w:space="0" w:color="auto"/>
                                                                    <w:right w:val="none" w:sz="0" w:space="0" w:color="auto"/>
                                                                  </w:divBdr>
                                                                </w:div>
                                                                <w:div w:id="1540165501">
                                                                  <w:marLeft w:val="0"/>
                                                                  <w:marRight w:val="0"/>
                                                                  <w:marTop w:val="0"/>
                                                                  <w:marBottom w:val="0"/>
                                                                  <w:divBdr>
                                                                    <w:top w:val="none" w:sz="0" w:space="0" w:color="auto"/>
                                                                    <w:left w:val="none" w:sz="0" w:space="0" w:color="auto"/>
                                                                    <w:bottom w:val="none" w:sz="0" w:space="0" w:color="auto"/>
                                                                    <w:right w:val="none" w:sz="0" w:space="0" w:color="auto"/>
                                                                  </w:divBdr>
                                                                </w:div>
                                                                <w:div w:id="85866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386</Words>
  <Characters>2125</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 Alvarenga Abrego</dc:creator>
  <cp:lastModifiedBy>Comunicacion</cp:lastModifiedBy>
  <cp:revision>3</cp:revision>
  <cp:lastPrinted>2016-06-16T17:48:00Z</cp:lastPrinted>
  <dcterms:created xsi:type="dcterms:W3CDTF">2016-11-15T20:46:00Z</dcterms:created>
  <dcterms:modified xsi:type="dcterms:W3CDTF">2016-11-16T14:06:00Z</dcterms:modified>
</cp:coreProperties>
</file>