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37FD3" w:rsidRDefault="00437FD3" w:rsidP="00437FD3">
      <w:pPr>
        <w:spacing w:after="0" w:line="240" w:lineRule="auto"/>
        <w:jc w:val="center"/>
        <w:rPr>
          <w:rFonts w:asciiTheme="majorHAnsi" w:eastAsia="Times New Roman" w:hAnsiTheme="majorHAnsi" w:cs="Times New Roman"/>
          <w:noProof w:val="0"/>
          <w:lang w:val="es-US" w:eastAsia="es-HN"/>
        </w:rPr>
      </w:pPr>
    </w:p>
    <w:p w:rsidR="00437FD3" w:rsidRPr="00437FD3" w:rsidRDefault="00437FD3" w:rsidP="00437FD3">
      <w:pPr>
        <w:spacing w:after="0" w:line="240" w:lineRule="auto"/>
        <w:jc w:val="center"/>
        <w:rPr>
          <w:rFonts w:asciiTheme="majorHAnsi" w:eastAsia="Times New Roman" w:hAnsiTheme="majorHAnsi" w:cs="Times New Roman"/>
          <w:noProof w:val="0"/>
          <w:lang w:val="es-US" w:eastAsia="es-HN"/>
        </w:rPr>
      </w:pPr>
      <w:r w:rsidRPr="00437FD3">
        <w:rPr>
          <w:rFonts w:asciiTheme="majorHAnsi" w:eastAsia="Times New Roman" w:hAnsiTheme="majorHAnsi" w:cs="Times New Roman"/>
          <w:noProof w:val="0"/>
          <w:lang w:val="es-US" w:eastAsia="es-HN"/>
        </w:rPr>
        <w:t>Dicen productores y directores:</w:t>
      </w:r>
    </w:p>
    <w:p w:rsidR="00437FD3" w:rsidRDefault="00437FD3" w:rsidP="00437FD3">
      <w:pPr>
        <w:spacing w:after="0" w:line="240" w:lineRule="auto"/>
        <w:jc w:val="center"/>
        <w:rPr>
          <w:rFonts w:asciiTheme="majorHAnsi" w:eastAsia="Times New Roman" w:hAnsiTheme="majorHAnsi" w:cs="Times New Roman"/>
          <w:b/>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37FD3">
        <w:rPr>
          <w:rFonts w:asciiTheme="majorHAnsi" w:eastAsia="Times New Roman" w:hAnsiTheme="majorHAnsi" w:cs="Times New Roman"/>
          <w:b/>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Concurso nacional es un espaldarazo para el cine hondureño</w:t>
      </w:r>
    </w:p>
    <w:p w:rsidR="00437FD3" w:rsidRPr="00437FD3" w:rsidRDefault="00437FD3" w:rsidP="00437FD3">
      <w:pPr>
        <w:spacing w:after="0" w:line="240" w:lineRule="auto"/>
        <w:jc w:val="center"/>
        <w:rPr>
          <w:rFonts w:asciiTheme="majorHAnsi" w:eastAsia="Times New Roman" w:hAnsiTheme="majorHAnsi" w:cs="Times New Roman"/>
          <w:b/>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37FD3" w:rsidRPr="00437FD3" w:rsidRDefault="00437FD3" w:rsidP="00437FD3">
      <w:pPr>
        <w:spacing w:after="0" w:line="240" w:lineRule="auto"/>
        <w:jc w:val="both"/>
        <w:rPr>
          <w:rFonts w:asciiTheme="majorHAnsi" w:eastAsia="Times New Roman" w:hAnsiTheme="majorHAnsi" w:cs="Times New Roman"/>
          <w:b/>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37FD3" w:rsidRPr="00437FD3" w:rsidRDefault="00437FD3" w:rsidP="00437FD3">
      <w:pPr>
        <w:pStyle w:val="Prrafodelista"/>
        <w:numPr>
          <w:ilvl w:val="0"/>
          <w:numId w:val="8"/>
        </w:numPr>
        <w:spacing w:after="0" w:line="240" w:lineRule="auto"/>
        <w:jc w:val="both"/>
        <w:rPr>
          <w:rFonts w:asciiTheme="majorHAnsi" w:eastAsia="Times New Roman" w:hAnsiTheme="majorHAnsi" w:cs="Times New Roman"/>
          <w:noProof w:val="0"/>
          <w:color w:val="002060"/>
          <w:lang w:val="es-US" w:eastAsia="es-HN"/>
        </w:rPr>
      </w:pPr>
      <w:r w:rsidRPr="00437FD3">
        <w:rPr>
          <w:rFonts w:asciiTheme="majorHAnsi" w:eastAsia="Times New Roman" w:hAnsiTheme="majorHAnsi" w:cs="Times New Roman"/>
          <w:noProof w:val="0"/>
          <w:color w:val="002060"/>
          <w:lang w:val="es-US" w:eastAsia="es-HN"/>
        </w:rPr>
        <w:t>Destacan que esta iniciativa del presidente Hernández se concreta en el momento justo.</w:t>
      </w: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p>
    <w:p w:rsidR="00437FD3" w:rsidRDefault="00437FD3" w:rsidP="00437FD3">
      <w:pPr>
        <w:spacing w:after="0" w:line="240" w:lineRule="auto"/>
        <w:jc w:val="both"/>
        <w:rPr>
          <w:rFonts w:asciiTheme="majorHAnsi" w:eastAsia="Times New Roman" w:hAnsiTheme="majorHAnsi" w:cs="Times New Roman"/>
          <w:noProof w:val="0"/>
          <w:lang w:val="es-US" w:eastAsia="es-HN"/>
        </w:rPr>
      </w:pP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r w:rsidRPr="00437FD3">
        <w:rPr>
          <w:rFonts w:asciiTheme="majorHAnsi" w:eastAsia="Times New Roman" w:hAnsiTheme="majorHAnsi" w:cs="Times New Roman"/>
          <w:b/>
          <w:noProof w:val="0"/>
          <w:lang w:val="es-US" w:eastAsia="es-HN"/>
        </w:rPr>
        <w:t>Tegucigalpa, 18 de octubre</w:t>
      </w:r>
      <w:r w:rsidRPr="00437FD3">
        <w:rPr>
          <w:rFonts w:asciiTheme="majorHAnsi" w:eastAsia="Times New Roman" w:hAnsiTheme="majorHAnsi" w:cs="Times New Roman"/>
          <w:noProof w:val="0"/>
          <w:lang w:val="es-US" w:eastAsia="es-HN"/>
        </w:rPr>
        <w:t>. Expertos del cine hondureño calificaron hoy la realización del Primer Concurso Nacional de Cine “Honduras Positiva” como una iniciativa que representa un espaldarazo para una nueva y creciente industria generadora de cultura y empleo en el país.</w:t>
      </w: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p>
    <w:p w:rsidR="00437FD3" w:rsidRDefault="00437FD3" w:rsidP="00437FD3">
      <w:pPr>
        <w:spacing w:after="0" w:line="240" w:lineRule="auto"/>
        <w:jc w:val="both"/>
        <w:rPr>
          <w:rFonts w:asciiTheme="majorHAnsi" w:eastAsia="Times New Roman" w:hAnsiTheme="majorHAnsi" w:cs="Times New Roman"/>
          <w:noProof w:val="0"/>
          <w:lang w:val="es-US" w:eastAsia="es-HN"/>
        </w:rPr>
      </w:pPr>
      <w:r w:rsidRPr="00437FD3">
        <w:rPr>
          <w:rFonts w:asciiTheme="majorHAnsi" w:eastAsia="Times New Roman" w:hAnsiTheme="majorHAnsi" w:cs="Times New Roman"/>
          <w:noProof w:val="0"/>
          <w:lang w:val="es-US" w:eastAsia="es-HN"/>
        </w:rPr>
        <w:t>Productores y directores se refirieron al tema tras presenciar el acto de premiación realizado por el Gobierno de la República y la Corporación Televicentro para distinguir a las mejores producciones y documentales en las categorías de Guión, Dirección, Documental y Ficción.</w:t>
      </w:r>
    </w:p>
    <w:p w:rsidR="002C73AC" w:rsidRPr="00437FD3" w:rsidRDefault="002C73AC" w:rsidP="00437FD3">
      <w:pPr>
        <w:spacing w:after="0"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lang w:eastAsia="es-HN"/>
        </w:rPr>
        <w:drawing>
          <wp:inline distT="0" distB="0" distL="0" distR="0">
            <wp:extent cx="5600700" cy="3695700"/>
            <wp:effectExtent l="0" t="0" r="0" b="0"/>
            <wp:docPr id="2" name="Imagen 2" descr="C:\Users\Comunicacion\Desktop\Asael Tala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Asael Talaver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695700"/>
                    </a:xfrm>
                    <a:prstGeom prst="rect">
                      <a:avLst/>
                    </a:prstGeom>
                    <a:noFill/>
                    <a:ln>
                      <a:noFill/>
                    </a:ln>
                  </pic:spPr>
                </pic:pic>
              </a:graphicData>
            </a:graphic>
          </wp:inline>
        </w:drawing>
      </w: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r w:rsidRPr="00437FD3">
        <w:rPr>
          <w:rFonts w:asciiTheme="majorHAnsi" w:eastAsia="Times New Roman" w:hAnsiTheme="majorHAnsi" w:cs="Times New Roman"/>
          <w:noProof w:val="0"/>
          <w:lang w:val="es-US" w:eastAsia="es-HN"/>
        </w:rPr>
        <w:lastRenderedPageBreak/>
        <w:t>El cineasta hondureño Asael Talavera, oriundo de El Progreso (Yoro), alabó la decisión del Gobierno de hacer el concurso y además “impartir talleres para guión, actuación y producción; eso es algo que le va a ayudar mucho al cine hondureño”.</w:t>
      </w: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r w:rsidRPr="00437FD3">
        <w:rPr>
          <w:rFonts w:asciiTheme="majorHAnsi" w:eastAsia="Times New Roman" w:hAnsiTheme="majorHAnsi" w:cs="Times New Roman"/>
          <w:noProof w:val="0"/>
          <w:lang w:val="es-US" w:eastAsia="es-HN"/>
        </w:rPr>
        <w:t>Indicó que el cine hondureño apunta al cielo y que con este tipo de concursos se estimula la creatividad y se abren las puertas para que se conozca a Honduras y sus producciones.</w:t>
      </w: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p>
    <w:p w:rsidR="00437FD3" w:rsidRPr="00437FD3" w:rsidRDefault="00437FD3" w:rsidP="00437FD3">
      <w:pPr>
        <w:spacing w:after="0" w:line="240" w:lineRule="auto"/>
        <w:jc w:val="both"/>
        <w:rPr>
          <w:rFonts w:asciiTheme="majorHAnsi" w:eastAsia="Times New Roman" w:hAnsiTheme="majorHAnsi" w:cs="Times New Roman"/>
          <w:b/>
          <w:noProof w:val="0"/>
          <w:lang w:val="es-US" w:eastAsia="es-HN"/>
        </w:rPr>
      </w:pPr>
      <w:r w:rsidRPr="00437FD3">
        <w:rPr>
          <w:rFonts w:asciiTheme="majorHAnsi" w:eastAsia="Times New Roman" w:hAnsiTheme="majorHAnsi" w:cs="Times New Roman"/>
          <w:b/>
          <w:noProof w:val="0"/>
          <w:lang w:val="es-US" w:eastAsia="es-HN"/>
        </w:rPr>
        <w:t>En el momento justo</w:t>
      </w: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p>
    <w:p w:rsidR="00437FD3" w:rsidRDefault="00437FD3" w:rsidP="00437FD3">
      <w:pPr>
        <w:spacing w:after="0" w:line="240" w:lineRule="auto"/>
        <w:jc w:val="both"/>
        <w:rPr>
          <w:rFonts w:asciiTheme="majorHAnsi" w:eastAsia="Times New Roman" w:hAnsiTheme="majorHAnsi" w:cs="Times New Roman"/>
          <w:noProof w:val="0"/>
          <w:lang w:val="es-US" w:eastAsia="es-HN"/>
        </w:rPr>
      </w:pPr>
      <w:r w:rsidRPr="00437FD3">
        <w:rPr>
          <w:rFonts w:asciiTheme="majorHAnsi" w:eastAsia="Times New Roman" w:hAnsiTheme="majorHAnsi" w:cs="Times New Roman"/>
          <w:noProof w:val="0"/>
          <w:lang w:val="es-US" w:eastAsia="es-HN"/>
        </w:rPr>
        <w:t>Guillermo Mahchi, productor de la película “Cacao, ríos de chocolate”, afirmó que participó en el concurso “porque admiro al presidente Juan Orlando Hernández; es un progresista y este festival de cine lo comprueba”.</w:t>
      </w:r>
    </w:p>
    <w:p w:rsidR="002C73AC" w:rsidRPr="00437FD3" w:rsidRDefault="002C73AC" w:rsidP="00437FD3">
      <w:pPr>
        <w:spacing w:after="0"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lang w:eastAsia="es-HN"/>
        </w:rPr>
        <w:drawing>
          <wp:inline distT="0" distB="0" distL="0" distR="0">
            <wp:extent cx="5600700" cy="3590925"/>
            <wp:effectExtent l="0" t="0" r="0" b="9525"/>
            <wp:docPr id="3" name="Imagen 3" descr="C:\Users\Comunicacion\Desktop\Guillermo Mah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Guillermo Mahch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590925"/>
                    </a:xfrm>
                    <a:prstGeom prst="rect">
                      <a:avLst/>
                    </a:prstGeom>
                    <a:noFill/>
                    <a:ln>
                      <a:noFill/>
                    </a:ln>
                  </pic:spPr>
                </pic:pic>
              </a:graphicData>
            </a:graphic>
          </wp:inline>
        </w:drawing>
      </w: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r w:rsidRPr="00437FD3">
        <w:rPr>
          <w:rFonts w:asciiTheme="majorHAnsi" w:eastAsia="Times New Roman" w:hAnsiTheme="majorHAnsi" w:cs="Times New Roman"/>
          <w:noProof w:val="0"/>
          <w:lang w:val="es-US" w:eastAsia="es-HN"/>
        </w:rPr>
        <w:t>También dijo que el concurso “se realiza en el momento justo”, y máxime cuando "esta nueva generación quiere regalarle a la patria un nuevo renglón en su historia”.</w:t>
      </w: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p>
    <w:p w:rsidR="00437FD3" w:rsidRDefault="00437FD3" w:rsidP="00437FD3">
      <w:pPr>
        <w:spacing w:after="0" w:line="240" w:lineRule="auto"/>
        <w:jc w:val="both"/>
        <w:rPr>
          <w:rFonts w:asciiTheme="majorHAnsi" w:eastAsia="Times New Roman" w:hAnsiTheme="majorHAnsi" w:cs="Times New Roman"/>
          <w:noProof w:val="0"/>
          <w:lang w:val="es-US" w:eastAsia="es-HN"/>
        </w:rPr>
      </w:pPr>
      <w:r w:rsidRPr="00437FD3">
        <w:rPr>
          <w:rFonts w:asciiTheme="majorHAnsi" w:eastAsia="Times New Roman" w:hAnsiTheme="majorHAnsi" w:cs="Times New Roman"/>
          <w:noProof w:val="0"/>
          <w:lang w:val="es-US" w:eastAsia="es-HN"/>
        </w:rPr>
        <w:t>Mahchi trabajó junto a Asael Talavera, en El Progreso, en la cinta "Cacao, ríos de chocolate", una obra que trata de dar a conocer el producto que crece a inmediaciones del río Ulúa.</w:t>
      </w: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p>
    <w:p w:rsidR="00437FD3" w:rsidRPr="00437FD3" w:rsidRDefault="00437FD3" w:rsidP="00437FD3">
      <w:pPr>
        <w:spacing w:after="0" w:line="240" w:lineRule="auto"/>
        <w:jc w:val="both"/>
        <w:rPr>
          <w:rFonts w:asciiTheme="majorHAnsi" w:eastAsia="Times New Roman" w:hAnsiTheme="majorHAnsi" w:cs="Times New Roman"/>
          <w:b/>
          <w:noProof w:val="0"/>
          <w:lang w:val="es-US" w:eastAsia="es-HN"/>
        </w:rPr>
      </w:pPr>
      <w:r w:rsidRPr="00437FD3">
        <w:rPr>
          <w:rFonts w:asciiTheme="majorHAnsi" w:eastAsia="Times New Roman" w:hAnsiTheme="majorHAnsi" w:cs="Times New Roman"/>
          <w:b/>
          <w:noProof w:val="0"/>
          <w:lang w:val="es-US" w:eastAsia="es-HN"/>
        </w:rPr>
        <w:t>El cine está cambiando</w:t>
      </w: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p>
    <w:p w:rsidR="00437FD3" w:rsidRDefault="00437FD3" w:rsidP="00437FD3">
      <w:pPr>
        <w:spacing w:after="0" w:line="240" w:lineRule="auto"/>
        <w:jc w:val="both"/>
        <w:rPr>
          <w:rFonts w:asciiTheme="majorHAnsi" w:eastAsia="Times New Roman" w:hAnsiTheme="majorHAnsi" w:cs="Times New Roman"/>
          <w:noProof w:val="0"/>
          <w:lang w:val="es-US" w:eastAsia="es-HN"/>
        </w:rPr>
      </w:pPr>
      <w:r w:rsidRPr="00437FD3">
        <w:rPr>
          <w:rFonts w:asciiTheme="majorHAnsi" w:eastAsia="Times New Roman" w:hAnsiTheme="majorHAnsi" w:cs="Times New Roman"/>
          <w:noProof w:val="0"/>
          <w:lang w:val="es-US" w:eastAsia="es-HN"/>
        </w:rPr>
        <w:t>Boris Lara, director de la película "Cipotes", comentó que un país que tradicionalmente no cree en la cultura “con este concurso se demuestra que esto está cambiando y Honduras puede convertirse dentro de poco en potencia del cine en la región”.</w:t>
      </w: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r w:rsidRPr="00437FD3">
        <w:rPr>
          <w:rFonts w:asciiTheme="majorHAnsi" w:eastAsia="Times New Roman" w:hAnsiTheme="majorHAnsi" w:cs="Times New Roman"/>
          <w:noProof w:val="0"/>
          <w:lang w:val="es-US" w:eastAsia="es-HN"/>
        </w:rPr>
        <w:t> Lara agradeció al presidente Hernández porque “es un buen momento para motivar las participaciones de los talentos de Honduras y seguir trabajando en la aprobación de la Ley de Cinematografía de Honduras”.</w:t>
      </w: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p>
    <w:p w:rsidR="002C73AC" w:rsidRDefault="002C73AC" w:rsidP="00437FD3">
      <w:pPr>
        <w:spacing w:after="0"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lang w:eastAsia="es-HN"/>
        </w:rPr>
        <w:drawing>
          <wp:inline distT="0" distB="0" distL="0" distR="0">
            <wp:extent cx="5600700" cy="3810000"/>
            <wp:effectExtent l="0" t="0" r="0" b="0"/>
            <wp:docPr id="4" name="Imagen 4" descr="C:\Users\Comunicacion\Desktop\Boris L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Boris La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810000"/>
                    </a:xfrm>
                    <a:prstGeom prst="rect">
                      <a:avLst/>
                    </a:prstGeom>
                    <a:noFill/>
                    <a:ln>
                      <a:noFill/>
                    </a:ln>
                  </pic:spPr>
                </pic:pic>
              </a:graphicData>
            </a:graphic>
          </wp:inline>
        </w:drawing>
      </w:r>
      <w:bookmarkStart w:id="0" w:name="_GoBack"/>
      <w:bookmarkEnd w:id="0"/>
    </w:p>
    <w:p w:rsidR="002C73AC" w:rsidRDefault="002C73AC" w:rsidP="00437FD3">
      <w:pPr>
        <w:spacing w:after="0" w:line="240" w:lineRule="auto"/>
        <w:jc w:val="both"/>
        <w:rPr>
          <w:rFonts w:asciiTheme="majorHAnsi" w:eastAsia="Times New Roman" w:hAnsiTheme="majorHAnsi" w:cs="Times New Roman"/>
          <w:noProof w:val="0"/>
          <w:lang w:val="es-US" w:eastAsia="es-HN"/>
        </w:rPr>
      </w:pP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r w:rsidRPr="00437FD3">
        <w:rPr>
          <w:rFonts w:asciiTheme="majorHAnsi" w:eastAsia="Times New Roman" w:hAnsiTheme="majorHAnsi" w:cs="Times New Roman"/>
          <w:noProof w:val="0"/>
          <w:lang w:val="es-US" w:eastAsia="es-HN"/>
        </w:rPr>
        <w:t>El primer Concurso Nacional de Cine “Honduras Positiva” contó con la participación de 25 obras a nivel nacional, 11 documentales y 14 producciones, y sus premios representaron en general un monto superior a los dos millones de lempiras.</w:t>
      </w: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p>
    <w:p w:rsidR="00437FD3" w:rsidRPr="00437FD3" w:rsidRDefault="00437FD3" w:rsidP="00437FD3">
      <w:pPr>
        <w:spacing w:after="0" w:line="240" w:lineRule="auto"/>
        <w:jc w:val="both"/>
        <w:rPr>
          <w:rFonts w:asciiTheme="majorHAnsi" w:eastAsia="Times New Roman" w:hAnsiTheme="majorHAnsi" w:cs="Times New Roman"/>
          <w:noProof w:val="0"/>
          <w:lang w:val="es-US" w:eastAsia="es-HN"/>
        </w:rPr>
      </w:pPr>
      <w:r w:rsidRPr="00437FD3">
        <w:rPr>
          <w:rFonts w:asciiTheme="majorHAnsi" w:eastAsia="Times New Roman" w:hAnsiTheme="majorHAnsi" w:cs="Times New Roman"/>
          <w:noProof w:val="0"/>
          <w:lang w:val="es-US" w:eastAsia="es-HN"/>
        </w:rPr>
        <w:t>Esta es la primera competencia de obras de cine hondureñas que se realiza con el objetivo de promover una nueva industria generadora de empleo, mientras se espera  que en el Congreso Nacional se pueda aprobar la Ley de Cinematografía que enviara el presidente Hernández mediante un proyecto de decreto.</w:t>
      </w:r>
    </w:p>
    <w:p w:rsidR="00D96183" w:rsidRPr="00437FD3" w:rsidRDefault="00D96183" w:rsidP="00437FD3">
      <w:pPr>
        <w:pStyle w:val="yiv1974587408msonormal"/>
        <w:jc w:val="both"/>
        <w:rPr>
          <w:rFonts w:asciiTheme="majorHAnsi" w:hAnsiTheme="majorHAnsi"/>
          <w:sz w:val="22"/>
          <w:szCs w:val="22"/>
          <w:lang w:val="es-US"/>
        </w:rPr>
      </w:pPr>
    </w:p>
    <w:sectPr w:rsidR="00D96183" w:rsidRPr="00437FD3"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4FA5350C"/>
    <w:multiLevelType w:val="hybridMultilevel"/>
    <w:tmpl w:val="797C2ED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7"/>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2C73AC"/>
    <w:rsid w:val="0030606B"/>
    <w:rsid w:val="00437FD3"/>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75173A-A315-4472-B5DD-68D97D26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65386">
      <w:bodyDiv w:val="1"/>
      <w:marLeft w:val="0"/>
      <w:marRight w:val="0"/>
      <w:marTop w:val="0"/>
      <w:marBottom w:val="0"/>
      <w:divBdr>
        <w:top w:val="none" w:sz="0" w:space="0" w:color="auto"/>
        <w:left w:val="none" w:sz="0" w:space="0" w:color="auto"/>
        <w:bottom w:val="none" w:sz="0" w:space="0" w:color="auto"/>
        <w:right w:val="none" w:sz="0" w:space="0" w:color="auto"/>
      </w:divBdr>
      <w:divsChild>
        <w:div w:id="1483740802">
          <w:marLeft w:val="0"/>
          <w:marRight w:val="0"/>
          <w:marTop w:val="0"/>
          <w:marBottom w:val="0"/>
          <w:divBdr>
            <w:top w:val="none" w:sz="0" w:space="0" w:color="auto"/>
            <w:left w:val="none" w:sz="0" w:space="0" w:color="auto"/>
            <w:bottom w:val="none" w:sz="0" w:space="0" w:color="auto"/>
            <w:right w:val="none" w:sz="0" w:space="0" w:color="auto"/>
          </w:divBdr>
          <w:divsChild>
            <w:div w:id="2142453540">
              <w:marLeft w:val="0"/>
              <w:marRight w:val="0"/>
              <w:marTop w:val="0"/>
              <w:marBottom w:val="0"/>
              <w:divBdr>
                <w:top w:val="none" w:sz="0" w:space="0" w:color="auto"/>
                <w:left w:val="none" w:sz="0" w:space="0" w:color="auto"/>
                <w:bottom w:val="none" w:sz="0" w:space="0" w:color="auto"/>
                <w:right w:val="none" w:sz="0" w:space="0" w:color="auto"/>
              </w:divBdr>
              <w:divsChild>
                <w:div w:id="609169571">
                  <w:marLeft w:val="0"/>
                  <w:marRight w:val="0"/>
                  <w:marTop w:val="0"/>
                  <w:marBottom w:val="0"/>
                  <w:divBdr>
                    <w:top w:val="none" w:sz="0" w:space="0" w:color="auto"/>
                    <w:left w:val="none" w:sz="0" w:space="0" w:color="auto"/>
                    <w:bottom w:val="none" w:sz="0" w:space="0" w:color="auto"/>
                    <w:right w:val="none" w:sz="0" w:space="0" w:color="auto"/>
                  </w:divBdr>
                  <w:divsChild>
                    <w:div w:id="1805931313">
                      <w:marLeft w:val="0"/>
                      <w:marRight w:val="0"/>
                      <w:marTop w:val="0"/>
                      <w:marBottom w:val="0"/>
                      <w:divBdr>
                        <w:top w:val="none" w:sz="0" w:space="0" w:color="auto"/>
                        <w:left w:val="none" w:sz="0" w:space="0" w:color="auto"/>
                        <w:bottom w:val="none" w:sz="0" w:space="0" w:color="auto"/>
                        <w:right w:val="none" w:sz="0" w:space="0" w:color="auto"/>
                      </w:divBdr>
                      <w:divsChild>
                        <w:div w:id="1500653573">
                          <w:marLeft w:val="0"/>
                          <w:marRight w:val="0"/>
                          <w:marTop w:val="0"/>
                          <w:marBottom w:val="0"/>
                          <w:divBdr>
                            <w:top w:val="none" w:sz="0" w:space="0" w:color="auto"/>
                            <w:left w:val="none" w:sz="0" w:space="0" w:color="auto"/>
                            <w:bottom w:val="none" w:sz="0" w:space="0" w:color="auto"/>
                            <w:right w:val="none" w:sz="0" w:space="0" w:color="auto"/>
                          </w:divBdr>
                          <w:divsChild>
                            <w:div w:id="18968319">
                              <w:marLeft w:val="0"/>
                              <w:marRight w:val="0"/>
                              <w:marTop w:val="0"/>
                              <w:marBottom w:val="0"/>
                              <w:divBdr>
                                <w:top w:val="none" w:sz="0" w:space="0" w:color="auto"/>
                                <w:left w:val="none" w:sz="0" w:space="0" w:color="auto"/>
                                <w:bottom w:val="none" w:sz="0" w:space="0" w:color="auto"/>
                                <w:right w:val="none" w:sz="0" w:space="0" w:color="auto"/>
                              </w:divBdr>
                              <w:divsChild>
                                <w:div w:id="1173759269">
                                  <w:marLeft w:val="0"/>
                                  <w:marRight w:val="0"/>
                                  <w:marTop w:val="0"/>
                                  <w:marBottom w:val="0"/>
                                  <w:divBdr>
                                    <w:top w:val="none" w:sz="0" w:space="0" w:color="auto"/>
                                    <w:left w:val="none" w:sz="0" w:space="0" w:color="auto"/>
                                    <w:bottom w:val="none" w:sz="0" w:space="0" w:color="auto"/>
                                    <w:right w:val="none" w:sz="0" w:space="0" w:color="auto"/>
                                  </w:divBdr>
                                  <w:divsChild>
                                    <w:div w:id="92366947">
                                      <w:marLeft w:val="0"/>
                                      <w:marRight w:val="0"/>
                                      <w:marTop w:val="0"/>
                                      <w:marBottom w:val="0"/>
                                      <w:divBdr>
                                        <w:top w:val="none" w:sz="0" w:space="0" w:color="auto"/>
                                        <w:left w:val="none" w:sz="0" w:space="0" w:color="auto"/>
                                        <w:bottom w:val="none" w:sz="0" w:space="0" w:color="auto"/>
                                        <w:right w:val="none" w:sz="0" w:space="0" w:color="auto"/>
                                      </w:divBdr>
                                      <w:divsChild>
                                        <w:div w:id="1967150713">
                                          <w:marLeft w:val="0"/>
                                          <w:marRight w:val="0"/>
                                          <w:marTop w:val="0"/>
                                          <w:marBottom w:val="0"/>
                                          <w:divBdr>
                                            <w:top w:val="none" w:sz="0" w:space="0" w:color="auto"/>
                                            <w:left w:val="none" w:sz="0" w:space="0" w:color="auto"/>
                                            <w:bottom w:val="none" w:sz="0" w:space="0" w:color="auto"/>
                                            <w:right w:val="none" w:sz="0" w:space="0" w:color="auto"/>
                                          </w:divBdr>
                                          <w:divsChild>
                                            <w:div w:id="1378555191">
                                              <w:marLeft w:val="0"/>
                                              <w:marRight w:val="0"/>
                                              <w:marTop w:val="0"/>
                                              <w:marBottom w:val="0"/>
                                              <w:divBdr>
                                                <w:top w:val="none" w:sz="0" w:space="0" w:color="auto"/>
                                                <w:left w:val="none" w:sz="0" w:space="0" w:color="auto"/>
                                                <w:bottom w:val="none" w:sz="0" w:space="0" w:color="auto"/>
                                                <w:right w:val="none" w:sz="0" w:space="0" w:color="auto"/>
                                              </w:divBdr>
                                              <w:divsChild>
                                                <w:div w:id="679546923">
                                                  <w:marLeft w:val="0"/>
                                                  <w:marRight w:val="0"/>
                                                  <w:marTop w:val="0"/>
                                                  <w:marBottom w:val="0"/>
                                                  <w:divBdr>
                                                    <w:top w:val="none" w:sz="0" w:space="0" w:color="auto"/>
                                                    <w:left w:val="none" w:sz="0" w:space="0" w:color="auto"/>
                                                    <w:bottom w:val="none" w:sz="0" w:space="0" w:color="auto"/>
                                                    <w:right w:val="none" w:sz="0" w:space="0" w:color="auto"/>
                                                  </w:divBdr>
                                                  <w:divsChild>
                                                    <w:div w:id="951470673">
                                                      <w:marLeft w:val="0"/>
                                                      <w:marRight w:val="0"/>
                                                      <w:marTop w:val="0"/>
                                                      <w:marBottom w:val="0"/>
                                                      <w:divBdr>
                                                        <w:top w:val="none" w:sz="0" w:space="0" w:color="auto"/>
                                                        <w:left w:val="none" w:sz="0" w:space="0" w:color="auto"/>
                                                        <w:bottom w:val="none" w:sz="0" w:space="0" w:color="auto"/>
                                                        <w:right w:val="none" w:sz="0" w:space="0" w:color="auto"/>
                                                      </w:divBdr>
                                                      <w:divsChild>
                                                        <w:div w:id="94404051">
                                                          <w:marLeft w:val="0"/>
                                                          <w:marRight w:val="0"/>
                                                          <w:marTop w:val="0"/>
                                                          <w:marBottom w:val="0"/>
                                                          <w:divBdr>
                                                            <w:top w:val="none" w:sz="0" w:space="0" w:color="auto"/>
                                                            <w:left w:val="none" w:sz="0" w:space="0" w:color="auto"/>
                                                            <w:bottom w:val="none" w:sz="0" w:space="0" w:color="auto"/>
                                                            <w:right w:val="none" w:sz="0" w:space="0" w:color="auto"/>
                                                          </w:divBdr>
                                                          <w:divsChild>
                                                            <w:div w:id="859855605">
                                                              <w:marLeft w:val="0"/>
                                                              <w:marRight w:val="0"/>
                                                              <w:marTop w:val="0"/>
                                                              <w:marBottom w:val="0"/>
                                                              <w:divBdr>
                                                                <w:top w:val="none" w:sz="0" w:space="0" w:color="auto"/>
                                                                <w:left w:val="none" w:sz="0" w:space="0" w:color="auto"/>
                                                                <w:bottom w:val="none" w:sz="0" w:space="0" w:color="auto"/>
                                                                <w:right w:val="none" w:sz="0" w:space="0" w:color="auto"/>
                                                              </w:divBdr>
                                                              <w:divsChild>
                                                                <w:div w:id="156728388">
                                                                  <w:marLeft w:val="0"/>
                                                                  <w:marRight w:val="0"/>
                                                                  <w:marTop w:val="0"/>
                                                                  <w:marBottom w:val="0"/>
                                                                  <w:divBdr>
                                                                    <w:top w:val="none" w:sz="0" w:space="0" w:color="auto"/>
                                                                    <w:left w:val="none" w:sz="0" w:space="0" w:color="auto"/>
                                                                    <w:bottom w:val="none" w:sz="0" w:space="0" w:color="auto"/>
                                                                    <w:right w:val="none" w:sz="0" w:space="0" w:color="auto"/>
                                                                  </w:divBdr>
                                                                </w:div>
                                                                <w:div w:id="2082284806">
                                                                  <w:marLeft w:val="0"/>
                                                                  <w:marRight w:val="0"/>
                                                                  <w:marTop w:val="0"/>
                                                                  <w:marBottom w:val="0"/>
                                                                  <w:divBdr>
                                                                    <w:top w:val="none" w:sz="0" w:space="0" w:color="auto"/>
                                                                    <w:left w:val="none" w:sz="0" w:space="0" w:color="auto"/>
                                                                    <w:bottom w:val="none" w:sz="0" w:space="0" w:color="auto"/>
                                                                    <w:right w:val="none" w:sz="0" w:space="0" w:color="auto"/>
                                                                  </w:divBdr>
                                                                </w:div>
                                                                <w:div w:id="1638144134">
                                                                  <w:marLeft w:val="0"/>
                                                                  <w:marRight w:val="0"/>
                                                                  <w:marTop w:val="0"/>
                                                                  <w:marBottom w:val="0"/>
                                                                  <w:divBdr>
                                                                    <w:top w:val="none" w:sz="0" w:space="0" w:color="auto"/>
                                                                    <w:left w:val="none" w:sz="0" w:space="0" w:color="auto"/>
                                                                    <w:bottom w:val="none" w:sz="0" w:space="0" w:color="auto"/>
                                                                    <w:right w:val="none" w:sz="0" w:space="0" w:color="auto"/>
                                                                  </w:divBdr>
                                                                </w:div>
                                                                <w:div w:id="1833641467">
                                                                  <w:marLeft w:val="0"/>
                                                                  <w:marRight w:val="0"/>
                                                                  <w:marTop w:val="0"/>
                                                                  <w:marBottom w:val="0"/>
                                                                  <w:divBdr>
                                                                    <w:top w:val="none" w:sz="0" w:space="0" w:color="auto"/>
                                                                    <w:left w:val="none" w:sz="0" w:space="0" w:color="auto"/>
                                                                    <w:bottom w:val="none" w:sz="0" w:space="0" w:color="auto"/>
                                                                    <w:right w:val="none" w:sz="0" w:space="0" w:color="auto"/>
                                                                  </w:divBdr>
                                                                </w:div>
                                                                <w:div w:id="321933196">
                                                                  <w:marLeft w:val="0"/>
                                                                  <w:marRight w:val="0"/>
                                                                  <w:marTop w:val="0"/>
                                                                  <w:marBottom w:val="0"/>
                                                                  <w:divBdr>
                                                                    <w:top w:val="none" w:sz="0" w:space="0" w:color="auto"/>
                                                                    <w:left w:val="none" w:sz="0" w:space="0" w:color="auto"/>
                                                                    <w:bottom w:val="none" w:sz="0" w:space="0" w:color="auto"/>
                                                                    <w:right w:val="none" w:sz="0" w:space="0" w:color="auto"/>
                                                                  </w:divBdr>
                                                                </w:div>
                                                                <w:div w:id="1460030790">
                                                                  <w:marLeft w:val="0"/>
                                                                  <w:marRight w:val="0"/>
                                                                  <w:marTop w:val="0"/>
                                                                  <w:marBottom w:val="0"/>
                                                                  <w:divBdr>
                                                                    <w:top w:val="none" w:sz="0" w:space="0" w:color="auto"/>
                                                                    <w:left w:val="none" w:sz="0" w:space="0" w:color="auto"/>
                                                                    <w:bottom w:val="none" w:sz="0" w:space="0" w:color="auto"/>
                                                                    <w:right w:val="none" w:sz="0" w:space="0" w:color="auto"/>
                                                                  </w:divBdr>
                                                                </w:div>
                                                                <w:div w:id="58596675">
                                                                  <w:marLeft w:val="0"/>
                                                                  <w:marRight w:val="0"/>
                                                                  <w:marTop w:val="0"/>
                                                                  <w:marBottom w:val="0"/>
                                                                  <w:divBdr>
                                                                    <w:top w:val="none" w:sz="0" w:space="0" w:color="auto"/>
                                                                    <w:left w:val="none" w:sz="0" w:space="0" w:color="auto"/>
                                                                    <w:bottom w:val="none" w:sz="0" w:space="0" w:color="auto"/>
                                                                    <w:right w:val="none" w:sz="0" w:space="0" w:color="auto"/>
                                                                  </w:divBdr>
                                                                </w:div>
                                                                <w:div w:id="763771271">
                                                                  <w:marLeft w:val="0"/>
                                                                  <w:marRight w:val="0"/>
                                                                  <w:marTop w:val="0"/>
                                                                  <w:marBottom w:val="0"/>
                                                                  <w:divBdr>
                                                                    <w:top w:val="none" w:sz="0" w:space="0" w:color="auto"/>
                                                                    <w:left w:val="none" w:sz="0" w:space="0" w:color="auto"/>
                                                                    <w:bottom w:val="none" w:sz="0" w:space="0" w:color="auto"/>
                                                                    <w:right w:val="none" w:sz="0" w:space="0" w:color="auto"/>
                                                                  </w:divBdr>
                                                                </w:div>
                                                                <w:div w:id="403912275">
                                                                  <w:marLeft w:val="0"/>
                                                                  <w:marRight w:val="0"/>
                                                                  <w:marTop w:val="0"/>
                                                                  <w:marBottom w:val="0"/>
                                                                  <w:divBdr>
                                                                    <w:top w:val="none" w:sz="0" w:space="0" w:color="auto"/>
                                                                    <w:left w:val="none" w:sz="0" w:space="0" w:color="auto"/>
                                                                    <w:bottom w:val="none" w:sz="0" w:space="0" w:color="auto"/>
                                                                    <w:right w:val="none" w:sz="0" w:space="0" w:color="auto"/>
                                                                  </w:divBdr>
                                                                </w:div>
                                                                <w:div w:id="796682001">
                                                                  <w:marLeft w:val="0"/>
                                                                  <w:marRight w:val="0"/>
                                                                  <w:marTop w:val="0"/>
                                                                  <w:marBottom w:val="0"/>
                                                                  <w:divBdr>
                                                                    <w:top w:val="none" w:sz="0" w:space="0" w:color="auto"/>
                                                                    <w:left w:val="none" w:sz="0" w:space="0" w:color="auto"/>
                                                                    <w:bottom w:val="none" w:sz="0" w:space="0" w:color="auto"/>
                                                                    <w:right w:val="none" w:sz="0" w:space="0" w:color="auto"/>
                                                                  </w:divBdr>
                                                                </w:div>
                                                                <w:div w:id="205456978">
                                                                  <w:marLeft w:val="0"/>
                                                                  <w:marRight w:val="0"/>
                                                                  <w:marTop w:val="0"/>
                                                                  <w:marBottom w:val="0"/>
                                                                  <w:divBdr>
                                                                    <w:top w:val="none" w:sz="0" w:space="0" w:color="auto"/>
                                                                    <w:left w:val="none" w:sz="0" w:space="0" w:color="auto"/>
                                                                    <w:bottom w:val="none" w:sz="0" w:space="0" w:color="auto"/>
                                                                    <w:right w:val="none" w:sz="0" w:space="0" w:color="auto"/>
                                                                  </w:divBdr>
                                                                </w:div>
                                                                <w:div w:id="151801454">
                                                                  <w:marLeft w:val="0"/>
                                                                  <w:marRight w:val="0"/>
                                                                  <w:marTop w:val="0"/>
                                                                  <w:marBottom w:val="0"/>
                                                                  <w:divBdr>
                                                                    <w:top w:val="none" w:sz="0" w:space="0" w:color="auto"/>
                                                                    <w:left w:val="none" w:sz="0" w:space="0" w:color="auto"/>
                                                                    <w:bottom w:val="none" w:sz="0" w:space="0" w:color="auto"/>
                                                                    <w:right w:val="none" w:sz="0" w:space="0" w:color="auto"/>
                                                                  </w:divBdr>
                                                                </w:div>
                                                                <w:div w:id="1766149948">
                                                                  <w:marLeft w:val="0"/>
                                                                  <w:marRight w:val="0"/>
                                                                  <w:marTop w:val="0"/>
                                                                  <w:marBottom w:val="0"/>
                                                                  <w:divBdr>
                                                                    <w:top w:val="none" w:sz="0" w:space="0" w:color="auto"/>
                                                                    <w:left w:val="none" w:sz="0" w:space="0" w:color="auto"/>
                                                                    <w:bottom w:val="none" w:sz="0" w:space="0" w:color="auto"/>
                                                                    <w:right w:val="none" w:sz="0" w:space="0" w:color="auto"/>
                                                                  </w:divBdr>
                                                                </w:div>
                                                                <w:div w:id="1331444529">
                                                                  <w:marLeft w:val="0"/>
                                                                  <w:marRight w:val="0"/>
                                                                  <w:marTop w:val="0"/>
                                                                  <w:marBottom w:val="0"/>
                                                                  <w:divBdr>
                                                                    <w:top w:val="none" w:sz="0" w:space="0" w:color="auto"/>
                                                                    <w:left w:val="none" w:sz="0" w:space="0" w:color="auto"/>
                                                                    <w:bottom w:val="none" w:sz="0" w:space="0" w:color="auto"/>
                                                                    <w:right w:val="none" w:sz="0" w:space="0" w:color="auto"/>
                                                                  </w:divBdr>
                                                                </w:div>
                                                                <w:div w:id="1375302502">
                                                                  <w:marLeft w:val="0"/>
                                                                  <w:marRight w:val="0"/>
                                                                  <w:marTop w:val="0"/>
                                                                  <w:marBottom w:val="0"/>
                                                                  <w:divBdr>
                                                                    <w:top w:val="none" w:sz="0" w:space="0" w:color="auto"/>
                                                                    <w:left w:val="none" w:sz="0" w:space="0" w:color="auto"/>
                                                                    <w:bottom w:val="none" w:sz="0" w:space="0" w:color="auto"/>
                                                                    <w:right w:val="none" w:sz="0" w:space="0" w:color="auto"/>
                                                                  </w:divBdr>
                                                                </w:div>
                                                                <w:div w:id="1092513874">
                                                                  <w:marLeft w:val="0"/>
                                                                  <w:marRight w:val="0"/>
                                                                  <w:marTop w:val="0"/>
                                                                  <w:marBottom w:val="0"/>
                                                                  <w:divBdr>
                                                                    <w:top w:val="none" w:sz="0" w:space="0" w:color="auto"/>
                                                                    <w:left w:val="none" w:sz="0" w:space="0" w:color="auto"/>
                                                                    <w:bottom w:val="none" w:sz="0" w:space="0" w:color="auto"/>
                                                                    <w:right w:val="none" w:sz="0" w:space="0" w:color="auto"/>
                                                                  </w:divBdr>
                                                                </w:div>
                                                                <w:div w:id="863399756">
                                                                  <w:marLeft w:val="0"/>
                                                                  <w:marRight w:val="0"/>
                                                                  <w:marTop w:val="0"/>
                                                                  <w:marBottom w:val="0"/>
                                                                  <w:divBdr>
                                                                    <w:top w:val="none" w:sz="0" w:space="0" w:color="auto"/>
                                                                    <w:left w:val="none" w:sz="0" w:space="0" w:color="auto"/>
                                                                    <w:bottom w:val="none" w:sz="0" w:space="0" w:color="auto"/>
                                                                    <w:right w:val="none" w:sz="0" w:space="0" w:color="auto"/>
                                                                  </w:divBdr>
                                                                </w:div>
                                                                <w:div w:id="139816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430</Words>
  <Characters>2369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2017-10-19T19:10:00Z</dcterms:created>
  <dcterms:modified xsi:type="dcterms:W3CDTF">2017-10-19T20:41:00Z</dcterms:modified>
</cp:coreProperties>
</file>