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366A" w:rsidRPr="00FB366A" w:rsidRDefault="00FB366A" w:rsidP="00FB366A">
      <w:pPr>
        <w:pStyle w:val="yiv8603181130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sz w:val="22"/>
          <w:szCs w:val="22"/>
          <w:lang w:val="es-US"/>
        </w:rPr>
        <w:t>Han mal aconsejado a ciertos candidatos presidenciales</w:t>
      </w:r>
    </w:p>
    <w:p w:rsidR="00FB366A" w:rsidRDefault="00FB366A" w:rsidP="00FB366A">
      <w:pPr>
        <w:pStyle w:val="yiv8603181130msonormal"/>
        <w:jc w:val="center"/>
        <w:rPr>
          <w:rFonts w:asciiTheme="majorHAnsi" w:hAnsiTheme="majorHAnsi"/>
          <w:b/>
          <w:bCs/>
          <w:color w:val="002060"/>
          <w:sz w:val="22"/>
          <w:szCs w:val="22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B366A">
        <w:rPr>
          <w:rFonts w:asciiTheme="majorHAnsi" w:hAnsiTheme="majorHAnsi"/>
          <w:b/>
          <w:bCs/>
          <w:color w:val="002060"/>
          <w:sz w:val="22"/>
          <w:szCs w:val="22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Comisión Depuradora: Tema de seguridad no debe ser politizado</w:t>
      </w:r>
    </w:p>
    <w:p w:rsidR="00FB366A" w:rsidRPr="00FB366A" w:rsidRDefault="009A4CF3" w:rsidP="00FB366A">
      <w:pPr>
        <w:pStyle w:val="yiv8603181130msonormal"/>
        <w:jc w:val="center"/>
        <w:rPr>
          <w:rFonts w:asciiTheme="majorHAnsi" w:hAnsiTheme="majorHAnsi"/>
          <w:b/>
          <w:bCs/>
          <w:color w:val="002060"/>
          <w:sz w:val="22"/>
          <w:szCs w:val="22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bCs/>
          <w:noProof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838575" cy="2876550"/>
            <wp:effectExtent l="0" t="0" r="9525" b="0"/>
            <wp:docPr id="2" name="Imagen 2" descr="C:\Users\Comunicacion\Desktop\COMISIÓN DEPUR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COMISIÓN DEPURADO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66A" w:rsidRPr="00FB366A" w:rsidRDefault="00FB366A" w:rsidP="00FB366A">
      <w:pPr>
        <w:pStyle w:val="yiv8603181130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FB366A">
        <w:rPr>
          <w:rFonts w:asciiTheme="majorHAnsi" w:hAnsiTheme="majorHAnsi"/>
          <w:color w:val="002060"/>
          <w:sz w:val="22"/>
          <w:szCs w:val="22"/>
          <w:lang w:val="es-US"/>
        </w:rPr>
        <w:t>Es descabellado proponer un repliegue de la reforma policial</w:t>
      </w:r>
    </w:p>
    <w:p w:rsidR="00FB366A" w:rsidRDefault="00FB366A" w:rsidP="00FB366A">
      <w:pPr>
        <w:pStyle w:val="yiv8603181130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  <w:sectPr w:rsidR="00FB366A" w:rsidSect="00DE64F2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docGrid w:linePitch="360"/>
        </w:sectPr>
      </w:pPr>
      <w:r w:rsidRPr="00FB366A">
        <w:rPr>
          <w:rFonts w:asciiTheme="majorHAnsi" w:hAnsiTheme="majorHAnsi"/>
          <w:sz w:val="22"/>
          <w:szCs w:val="22"/>
          <w:lang w:val="es-US"/>
        </w:rPr>
        <w:br/>
      </w:r>
    </w:p>
    <w:p w:rsidR="00FB366A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b/>
          <w:bCs/>
          <w:sz w:val="22"/>
          <w:szCs w:val="22"/>
          <w:lang w:val="es-US"/>
        </w:rPr>
        <w:lastRenderedPageBreak/>
        <w:t>Tegucigalpa, 16 de noviembre</w:t>
      </w:r>
      <w:r w:rsidRPr="00FB366A">
        <w:rPr>
          <w:rFonts w:asciiTheme="majorHAnsi" w:hAnsiTheme="majorHAnsi"/>
          <w:sz w:val="22"/>
          <w:szCs w:val="22"/>
          <w:lang w:val="es-US"/>
        </w:rPr>
        <w:t>. Con los temas de seguridad pública no se debe hacer política y colocar eso como elemento del pugilato en el cual están involucrados los candidatos es una equivocación.</w:t>
      </w:r>
    </w:p>
    <w:p w:rsidR="00FB366A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sz w:val="22"/>
          <w:szCs w:val="22"/>
          <w:lang w:val="es-US"/>
        </w:rPr>
        <w:t>Omar Rivera, secretario de la Comisión Especial para la Depuración y Transformación de la Policía Nacional, señaló hoy lo anterior, luego de que Salvador Nasralla, candidato de Libre y Pinu, prometió el retorno a sus cargos de los policías depurados si gana las elecciones.</w:t>
      </w:r>
    </w:p>
    <w:p w:rsidR="00FB366A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sz w:val="22"/>
          <w:szCs w:val="22"/>
          <w:lang w:val="es-US"/>
        </w:rPr>
        <w:lastRenderedPageBreak/>
        <w:t>“Es descabellado proponer un repliegue de la reforma policial y peor proponer la recontratación de los oficiales y agentes que fueron depurados”, apuntó Rivera este jueves.</w:t>
      </w:r>
      <w:r w:rsidRPr="00FB366A">
        <w:rPr>
          <w:rFonts w:asciiTheme="majorHAnsi" w:hAnsiTheme="majorHAnsi"/>
          <w:sz w:val="22"/>
          <w:szCs w:val="22"/>
          <w:lang w:val="es-US"/>
        </w:rPr>
        <w:br/>
        <w:t>“Cualquier intención al respecto parece, en el mejor de los casos, una tremenda equivocación. Este proceso de reforma de la Policía no debe tener punto de retorno”, sostuvo.</w:t>
      </w:r>
    </w:p>
    <w:p w:rsidR="00FB366A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sz w:val="22"/>
          <w:szCs w:val="22"/>
          <w:lang w:val="es-US"/>
        </w:rPr>
        <w:t>“Han mal aconsejado a estos candidatos presidenciales que están proponiendo este tipo de cosas”, dijo Rivera.</w:t>
      </w:r>
    </w:p>
    <w:p w:rsidR="00FB366A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sz w:val="22"/>
          <w:szCs w:val="22"/>
          <w:lang w:val="es-US"/>
        </w:rPr>
        <w:lastRenderedPageBreak/>
        <w:t>“Más bien los candidatos deben profundizar en este tipo de reformas y, con ideas innovadoras, darnos luces de cuál sería la segunda etapa de este proceso”, sugirió.</w:t>
      </w:r>
    </w:p>
    <w:p w:rsidR="00FB366A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sz w:val="22"/>
          <w:szCs w:val="22"/>
          <w:lang w:val="es-US"/>
        </w:rPr>
        <w:t>“No hay duda que lo que quiere el policía depurado es regresar a la Policía Nacional, pero el interés del pueblo hondureño es de seguir combatiendo la corrupción”, puntualizó.</w:t>
      </w:r>
    </w:p>
    <w:p w:rsidR="00FB366A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sz w:val="22"/>
          <w:szCs w:val="22"/>
          <w:lang w:val="es-US"/>
        </w:rPr>
        <w:t>“Si deseamos que se disminuyan como hasta ahora las muertes violentas y se sigan enfrentando a las bandas del crimen organizado, es preciso que este proceso de reforma policial no se interrumpa”, enfatizó.</w:t>
      </w:r>
    </w:p>
    <w:p w:rsidR="00FB366A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sz w:val="22"/>
          <w:szCs w:val="22"/>
          <w:lang w:val="es-US"/>
        </w:rPr>
        <w:t>“Por esa razón, se precisa que los principales dirigentes de los partidos políticos en contienda se comprometan a no bloquear lo que hasta ahora se ha venido haciendo bien en la Policía Nacional de Honduras”, concluyó.</w:t>
      </w:r>
    </w:p>
    <w:p w:rsidR="00FB366A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b/>
          <w:bCs/>
          <w:sz w:val="22"/>
          <w:szCs w:val="22"/>
          <w:lang w:val="es-US"/>
        </w:rPr>
        <w:t>Dato de interés:</w:t>
      </w:r>
    </w:p>
    <w:p w:rsidR="00D96183" w:rsidRPr="00FB366A" w:rsidRDefault="00FB366A" w:rsidP="00FB366A">
      <w:pPr>
        <w:pStyle w:val="yiv8603181130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FB366A">
        <w:rPr>
          <w:rFonts w:asciiTheme="majorHAnsi" w:hAnsiTheme="majorHAnsi"/>
          <w:sz w:val="22"/>
          <w:szCs w:val="22"/>
          <w:lang w:val="es-US"/>
        </w:rPr>
        <w:t>-Más de 4,000 policías han sido depurados por diversas causas.</w:t>
      </w:r>
    </w:p>
    <w:sectPr w:rsidR="00D96183" w:rsidRPr="00FB366A" w:rsidSect="00FB366A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B59F5"/>
    <w:multiLevelType w:val="hybridMultilevel"/>
    <w:tmpl w:val="903E025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9200C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CF3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B366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4AC31-B37E-4434-8B62-DD10B8E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603181130msonormal">
    <w:name w:val="yiv8603181130msonormal"/>
    <w:basedOn w:val="Normal"/>
    <w:rsid w:val="00F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3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6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6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2017-11-16T21:23:00Z</dcterms:created>
  <dcterms:modified xsi:type="dcterms:W3CDTF">2017-11-17T17:58:00Z</dcterms:modified>
</cp:coreProperties>
</file>