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B129E6" w:rsidRPr="00B129E6" w:rsidRDefault="00B129E6" w:rsidP="00B129E6">
      <w:pPr>
        <w:pStyle w:val="yiv7794824031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129E6">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enviará ayuda a damnificados por huracán Matthew en Haití</w:t>
      </w:r>
    </w:p>
    <w:p w:rsidR="00B129E6" w:rsidRDefault="00B129E6" w:rsidP="00B129E6">
      <w:pPr>
        <w:pStyle w:val="yiv7794824031msonormal"/>
        <w:jc w:val="both"/>
        <w:rPr>
          <w:rFonts w:asciiTheme="majorHAnsi" w:hAnsiTheme="majorHAnsi"/>
          <w:lang w:val="es-US"/>
        </w:rPr>
      </w:pPr>
      <w:r w:rsidRPr="00B129E6">
        <w:rPr>
          <w:rFonts w:asciiTheme="majorHAnsi" w:hAnsiTheme="majorHAnsi"/>
          <w:lang w:val="es-US"/>
        </w:rPr>
        <w:t> </w:t>
      </w:r>
    </w:p>
    <w:p w:rsidR="00CE7C63" w:rsidRDefault="00CE7C63" w:rsidP="00B129E6">
      <w:pPr>
        <w:pStyle w:val="yiv7794824031msonormal"/>
        <w:jc w:val="both"/>
        <w:rPr>
          <w:rFonts w:asciiTheme="majorHAnsi" w:hAnsiTheme="majorHAnsi"/>
          <w:lang w:val="es-US"/>
        </w:rPr>
      </w:pPr>
      <w:r>
        <w:rPr>
          <w:rFonts w:asciiTheme="majorHAnsi" w:hAnsiTheme="majorHAnsi"/>
          <w:noProof/>
        </w:rPr>
        <w:drawing>
          <wp:inline distT="0" distB="0" distL="0" distR="0">
            <wp:extent cx="5600700" cy="3590925"/>
            <wp:effectExtent l="0" t="0" r="0" b="9525"/>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590925"/>
                    </a:xfrm>
                    <a:prstGeom prst="rect">
                      <a:avLst/>
                    </a:prstGeom>
                    <a:noFill/>
                    <a:ln>
                      <a:noFill/>
                    </a:ln>
                  </pic:spPr>
                </pic:pic>
              </a:graphicData>
            </a:graphic>
          </wp:inline>
        </w:drawing>
      </w:r>
      <w:bookmarkStart w:id="0" w:name="_GoBack"/>
      <w:bookmarkEnd w:id="0"/>
    </w:p>
    <w:p w:rsidR="00CE7C63" w:rsidRPr="00B129E6" w:rsidRDefault="00CE7C63" w:rsidP="00B129E6">
      <w:pPr>
        <w:pStyle w:val="yiv7794824031msonormal"/>
        <w:jc w:val="both"/>
        <w:rPr>
          <w:rFonts w:asciiTheme="majorHAnsi" w:hAnsiTheme="majorHAnsi"/>
          <w:lang w:val="es-US"/>
        </w:rPr>
      </w:pPr>
    </w:p>
    <w:p w:rsidR="00B129E6" w:rsidRPr="00B129E6" w:rsidRDefault="00B129E6" w:rsidP="00B129E6">
      <w:pPr>
        <w:pStyle w:val="yiv7794824031msonormal"/>
        <w:jc w:val="both"/>
        <w:rPr>
          <w:rFonts w:asciiTheme="majorHAnsi" w:hAnsiTheme="majorHAnsi"/>
          <w:lang w:val="es-US"/>
        </w:rPr>
      </w:pPr>
      <w:r w:rsidRPr="00B129E6">
        <w:rPr>
          <w:rFonts w:asciiTheme="majorHAnsi" w:hAnsiTheme="majorHAnsi"/>
          <w:b/>
          <w:bCs/>
          <w:lang w:val="es-US"/>
        </w:rPr>
        <w:t>Tegucigalpa, 10 de octubre.-</w:t>
      </w:r>
      <w:r w:rsidRPr="00B129E6">
        <w:rPr>
          <w:rFonts w:asciiTheme="majorHAnsi" w:hAnsiTheme="majorHAnsi"/>
          <w:lang w:val="es-US"/>
        </w:rPr>
        <w:t xml:space="preserve"> El Gobierno hondureño enviará mañana un avión con ayuda humanitaria para los damnificados por el paso del huracán Matthew en Haití, anunció hoy el presidente Juan Orlando Hernández.</w:t>
      </w:r>
    </w:p>
    <w:p w:rsidR="00B129E6" w:rsidRPr="00B129E6" w:rsidRDefault="00B129E6" w:rsidP="00B129E6">
      <w:pPr>
        <w:pStyle w:val="yiv7794824031msonormal"/>
        <w:jc w:val="both"/>
        <w:rPr>
          <w:rFonts w:asciiTheme="majorHAnsi" w:hAnsiTheme="majorHAnsi"/>
          <w:lang w:val="es-US"/>
        </w:rPr>
      </w:pPr>
      <w:r w:rsidRPr="00B129E6">
        <w:rPr>
          <w:rFonts w:asciiTheme="majorHAnsi" w:hAnsiTheme="majorHAnsi"/>
          <w:lang w:val="es-US"/>
        </w:rPr>
        <w:lastRenderedPageBreak/>
        <w:t>En conferencia de prensa, el mandatario indicó que el envío de la ayuda tendrá el apoyo del contingente de militares de Honduras que se encuentra en ese país como parte de la</w:t>
      </w:r>
      <w:r w:rsidRPr="00B129E6">
        <w:rPr>
          <w:rFonts w:asciiTheme="majorHAnsi" w:hAnsiTheme="majorHAnsi"/>
          <w:lang w:val="es-ES"/>
        </w:rPr>
        <w:t xml:space="preserve"> Misión de Estabilización de las Naciones Unidas en Haití (MINUSTAH),</w:t>
      </w:r>
    </w:p>
    <w:p w:rsidR="00B129E6" w:rsidRPr="00B129E6" w:rsidRDefault="00B129E6" w:rsidP="00B129E6">
      <w:pPr>
        <w:pStyle w:val="yiv7794824031msonormal"/>
        <w:jc w:val="both"/>
        <w:rPr>
          <w:rFonts w:asciiTheme="majorHAnsi" w:hAnsiTheme="majorHAnsi"/>
          <w:lang w:val="es-US"/>
        </w:rPr>
      </w:pPr>
      <w:r w:rsidRPr="00B129E6">
        <w:rPr>
          <w:rFonts w:asciiTheme="majorHAnsi" w:hAnsiTheme="majorHAnsi"/>
          <w:lang w:val="es-US"/>
        </w:rPr>
        <w:t>“Esto no puede esperar, el fin de semana tome la decisión, y le di instrucciones al ministro de Copeco, Lisandro Rosales, y ya el día de mañana debe de estar saliendo un avión con ayuda humanitaria a nuestros hermanos haitianos”, informó Hernández.</w:t>
      </w:r>
    </w:p>
    <w:p w:rsidR="00B129E6" w:rsidRPr="00B129E6" w:rsidRDefault="00B129E6" w:rsidP="00B129E6">
      <w:pPr>
        <w:pStyle w:val="yiv7794824031msonormal"/>
        <w:jc w:val="both"/>
        <w:rPr>
          <w:rFonts w:asciiTheme="majorHAnsi" w:hAnsiTheme="majorHAnsi"/>
          <w:lang w:val="es-US"/>
        </w:rPr>
      </w:pPr>
      <w:r w:rsidRPr="00B129E6">
        <w:rPr>
          <w:rFonts w:asciiTheme="majorHAnsi" w:hAnsiTheme="majorHAnsi"/>
          <w:lang w:val="es-US"/>
        </w:rPr>
        <w:t>Explicó que la entrega de la ayuda se ejecutará “apoyándonos en el contingente de soldados y oficiales que tenemos bajo el mando de la ONU en una operación con Chile” en el marco de la MINUSTAH.</w:t>
      </w:r>
    </w:p>
    <w:p w:rsidR="00B129E6" w:rsidRPr="00B129E6" w:rsidRDefault="00B129E6" w:rsidP="00B129E6">
      <w:pPr>
        <w:pStyle w:val="yiv7794824031msonormal"/>
        <w:jc w:val="both"/>
        <w:rPr>
          <w:rFonts w:asciiTheme="majorHAnsi" w:hAnsiTheme="majorHAnsi"/>
          <w:lang w:val="es-US"/>
        </w:rPr>
      </w:pPr>
      <w:r w:rsidRPr="00B129E6">
        <w:rPr>
          <w:rFonts w:asciiTheme="majorHAnsi" w:hAnsiTheme="majorHAnsi"/>
          <w:lang w:val="es-US"/>
        </w:rPr>
        <w:t>“La idea es atender a una buena cantidad de miles de familias en este momento tan difícil que están viviendo nuestros hermanos haitianos”, agregó.</w:t>
      </w:r>
    </w:p>
    <w:p w:rsidR="00B129E6" w:rsidRPr="00B129E6" w:rsidRDefault="00B129E6" w:rsidP="00B129E6">
      <w:pPr>
        <w:pStyle w:val="yiv7794824031msonormal"/>
        <w:jc w:val="both"/>
        <w:rPr>
          <w:rFonts w:asciiTheme="majorHAnsi" w:hAnsiTheme="majorHAnsi"/>
          <w:lang w:val="es-US"/>
        </w:rPr>
      </w:pPr>
      <w:r w:rsidRPr="00B129E6">
        <w:rPr>
          <w:rFonts w:asciiTheme="majorHAnsi" w:hAnsiTheme="majorHAnsi"/>
          <w:lang w:val="es-US"/>
        </w:rPr>
        <w:t>Hernández detalló que “son 60 soldados que nos van a estar ayudando allá, y la ayuda consiste básicamente en agua embotellada, medicamentos para el cuadro básico, colchas, kits de higiene, arroz, ropa, entre otras cosas”.</w:t>
      </w:r>
    </w:p>
    <w:p w:rsidR="00C2347E" w:rsidRPr="00B129E6" w:rsidRDefault="00C2347E" w:rsidP="002C1503">
      <w:pPr>
        <w:pStyle w:val="Sinespaciado"/>
        <w:jc w:val="both"/>
        <w:rPr>
          <w:rFonts w:asciiTheme="majorHAnsi" w:hAnsiTheme="majorHAnsi"/>
          <w:b/>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B129E6"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9A3CAA"/>
    <w:rsid w:val="009A4F7A"/>
    <w:rsid w:val="00A0179E"/>
    <w:rsid w:val="00A82A96"/>
    <w:rsid w:val="00B129E6"/>
    <w:rsid w:val="00B33366"/>
    <w:rsid w:val="00C2347E"/>
    <w:rsid w:val="00C27E75"/>
    <w:rsid w:val="00C70DF1"/>
    <w:rsid w:val="00C77033"/>
    <w:rsid w:val="00CE7C6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7733D-3F22-467D-ABAC-C65CAADE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7794824031msonormal">
    <w:name w:val="yiv7794824031msonormal"/>
    <w:basedOn w:val="Normal"/>
    <w:rsid w:val="00B129E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76912761">
      <w:bodyDiv w:val="1"/>
      <w:marLeft w:val="0"/>
      <w:marRight w:val="0"/>
      <w:marTop w:val="0"/>
      <w:marBottom w:val="0"/>
      <w:divBdr>
        <w:top w:val="none" w:sz="0" w:space="0" w:color="auto"/>
        <w:left w:val="none" w:sz="0" w:space="0" w:color="auto"/>
        <w:bottom w:val="none" w:sz="0" w:space="0" w:color="auto"/>
        <w:right w:val="none" w:sz="0" w:space="0" w:color="auto"/>
      </w:divBdr>
      <w:divsChild>
        <w:div w:id="1548836247">
          <w:marLeft w:val="0"/>
          <w:marRight w:val="0"/>
          <w:marTop w:val="0"/>
          <w:marBottom w:val="0"/>
          <w:divBdr>
            <w:top w:val="none" w:sz="0" w:space="0" w:color="auto"/>
            <w:left w:val="none" w:sz="0" w:space="0" w:color="auto"/>
            <w:bottom w:val="none" w:sz="0" w:space="0" w:color="auto"/>
            <w:right w:val="none" w:sz="0" w:space="0" w:color="auto"/>
          </w:divBdr>
          <w:divsChild>
            <w:div w:id="1478037364">
              <w:marLeft w:val="0"/>
              <w:marRight w:val="0"/>
              <w:marTop w:val="0"/>
              <w:marBottom w:val="0"/>
              <w:divBdr>
                <w:top w:val="none" w:sz="0" w:space="0" w:color="auto"/>
                <w:left w:val="none" w:sz="0" w:space="0" w:color="auto"/>
                <w:bottom w:val="none" w:sz="0" w:space="0" w:color="auto"/>
                <w:right w:val="none" w:sz="0" w:space="0" w:color="auto"/>
              </w:divBdr>
              <w:divsChild>
                <w:div w:id="1254126205">
                  <w:marLeft w:val="0"/>
                  <w:marRight w:val="0"/>
                  <w:marTop w:val="0"/>
                  <w:marBottom w:val="0"/>
                  <w:divBdr>
                    <w:top w:val="none" w:sz="0" w:space="0" w:color="auto"/>
                    <w:left w:val="none" w:sz="0" w:space="0" w:color="auto"/>
                    <w:bottom w:val="none" w:sz="0" w:space="0" w:color="auto"/>
                    <w:right w:val="none" w:sz="0" w:space="0" w:color="auto"/>
                  </w:divBdr>
                  <w:divsChild>
                    <w:div w:id="1340042029">
                      <w:marLeft w:val="0"/>
                      <w:marRight w:val="0"/>
                      <w:marTop w:val="0"/>
                      <w:marBottom w:val="0"/>
                      <w:divBdr>
                        <w:top w:val="none" w:sz="0" w:space="0" w:color="auto"/>
                        <w:left w:val="none" w:sz="0" w:space="0" w:color="auto"/>
                        <w:bottom w:val="none" w:sz="0" w:space="0" w:color="auto"/>
                        <w:right w:val="none" w:sz="0" w:space="0" w:color="auto"/>
                      </w:divBdr>
                      <w:divsChild>
                        <w:div w:id="208305056">
                          <w:marLeft w:val="0"/>
                          <w:marRight w:val="0"/>
                          <w:marTop w:val="0"/>
                          <w:marBottom w:val="0"/>
                          <w:divBdr>
                            <w:top w:val="none" w:sz="0" w:space="0" w:color="auto"/>
                            <w:left w:val="none" w:sz="0" w:space="0" w:color="auto"/>
                            <w:bottom w:val="none" w:sz="0" w:space="0" w:color="auto"/>
                            <w:right w:val="none" w:sz="0" w:space="0" w:color="auto"/>
                          </w:divBdr>
                          <w:divsChild>
                            <w:div w:id="1940018566">
                              <w:marLeft w:val="0"/>
                              <w:marRight w:val="0"/>
                              <w:marTop w:val="0"/>
                              <w:marBottom w:val="0"/>
                              <w:divBdr>
                                <w:top w:val="none" w:sz="0" w:space="0" w:color="auto"/>
                                <w:left w:val="none" w:sz="0" w:space="0" w:color="auto"/>
                                <w:bottom w:val="none" w:sz="0" w:space="0" w:color="auto"/>
                                <w:right w:val="none" w:sz="0" w:space="0" w:color="auto"/>
                              </w:divBdr>
                              <w:divsChild>
                                <w:div w:id="1864320615">
                                  <w:marLeft w:val="0"/>
                                  <w:marRight w:val="0"/>
                                  <w:marTop w:val="0"/>
                                  <w:marBottom w:val="0"/>
                                  <w:divBdr>
                                    <w:top w:val="none" w:sz="0" w:space="0" w:color="auto"/>
                                    <w:left w:val="none" w:sz="0" w:space="0" w:color="auto"/>
                                    <w:bottom w:val="none" w:sz="0" w:space="0" w:color="auto"/>
                                    <w:right w:val="none" w:sz="0" w:space="0" w:color="auto"/>
                                  </w:divBdr>
                                  <w:divsChild>
                                    <w:div w:id="2017072472">
                                      <w:marLeft w:val="0"/>
                                      <w:marRight w:val="0"/>
                                      <w:marTop w:val="0"/>
                                      <w:marBottom w:val="0"/>
                                      <w:divBdr>
                                        <w:top w:val="none" w:sz="0" w:space="0" w:color="auto"/>
                                        <w:left w:val="none" w:sz="0" w:space="0" w:color="auto"/>
                                        <w:bottom w:val="none" w:sz="0" w:space="0" w:color="auto"/>
                                        <w:right w:val="none" w:sz="0" w:space="0" w:color="auto"/>
                                      </w:divBdr>
                                      <w:divsChild>
                                        <w:div w:id="304505409">
                                          <w:marLeft w:val="0"/>
                                          <w:marRight w:val="0"/>
                                          <w:marTop w:val="0"/>
                                          <w:marBottom w:val="0"/>
                                          <w:divBdr>
                                            <w:top w:val="none" w:sz="0" w:space="0" w:color="auto"/>
                                            <w:left w:val="none" w:sz="0" w:space="0" w:color="auto"/>
                                            <w:bottom w:val="none" w:sz="0" w:space="0" w:color="auto"/>
                                            <w:right w:val="none" w:sz="0" w:space="0" w:color="auto"/>
                                          </w:divBdr>
                                          <w:divsChild>
                                            <w:div w:id="1401293475">
                                              <w:marLeft w:val="0"/>
                                              <w:marRight w:val="0"/>
                                              <w:marTop w:val="0"/>
                                              <w:marBottom w:val="0"/>
                                              <w:divBdr>
                                                <w:top w:val="none" w:sz="0" w:space="0" w:color="auto"/>
                                                <w:left w:val="none" w:sz="0" w:space="0" w:color="auto"/>
                                                <w:bottom w:val="none" w:sz="0" w:space="0" w:color="auto"/>
                                                <w:right w:val="none" w:sz="0" w:space="0" w:color="auto"/>
                                              </w:divBdr>
                                              <w:divsChild>
                                                <w:div w:id="1086347622">
                                                  <w:marLeft w:val="0"/>
                                                  <w:marRight w:val="0"/>
                                                  <w:marTop w:val="0"/>
                                                  <w:marBottom w:val="0"/>
                                                  <w:divBdr>
                                                    <w:top w:val="none" w:sz="0" w:space="0" w:color="auto"/>
                                                    <w:left w:val="none" w:sz="0" w:space="0" w:color="auto"/>
                                                    <w:bottom w:val="none" w:sz="0" w:space="0" w:color="auto"/>
                                                    <w:right w:val="none" w:sz="0" w:space="0" w:color="auto"/>
                                                  </w:divBdr>
                                                  <w:divsChild>
                                                    <w:div w:id="772821940">
                                                      <w:marLeft w:val="0"/>
                                                      <w:marRight w:val="0"/>
                                                      <w:marTop w:val="0"/>
                                                      <w:marBottom w:val="0"/>
                                                      <w:divBdr>
                                                        <w:top w:val="none" w:sz="0" w:space="0" w:color="auto"/>
                                                        <w:left w:val="none" w:sz="0" w:space="0" w:color="auto"/>
                                                        <w:bottom w:val="none" w:sz="0" w:space="0" w:color="auto"/>
                                                        <w:right w:val="none" w:sz="0" w:space="0" w:color="auto"/>
                                                      </w:divBdr>
                                                      <w:divsChild>
                                                        <w:div w:id="1983775745">
                                                          <w:marLeft w:val="0"/>
                                                          <w:marRight w:val="0"/>
                                                          <w:marTop w:val="0"/>
                                                          <w:marBottom w:val="0"/>
                                                          <w:divBdr>
                                                            <w:top w:val="none" w:sz="0" w:space="0" w:color="auto"/>
                                                            <w:left w:val="none" w:sz="0" w:space="0" w:color="auto"/>
                                                            <w:bottom w:val="none" w:sz="0" w:space="0" w:color="auto"/>
                                                            <w:right w:val="none" w:sz="0" w:space="0" w:color="auto"/>
                                                          </w:divBdr>
                                                          <w:divsChild>
                                                            <w:div w:id="2039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2016-10-11T15:32:00Z</dcterms:created>
  <dcterms:modified xsi:type="dcterms:W3CDTF">2016-10-11T16:56:00Z</dcterms:modified>
</cp:coreProperties>
</file>