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033" w:rsidRDefault="009A4F7A">
      <w:r>
        <w:rPr>
          <w:lang w:eastAsia="es-HN"/>
        </w:rPr>
        <w:drawing>
          <wp:anchor distT="0" distB="0" distL="114300" distR="114300" simplePos="0" relativeHeight="251658240" behindDoc="0" locked="0" layoutInCell="1" allowOverlap="1">
            <wp:simplePos x="1076325" y="895350"/>
            <wp:positionH relativeFrom="margin">
              <wp:align>center</wp:align>
            </wp:positionH>
            <wp:positionV relativeFrom="margin">
              <wp:align>top</wp:align>
            </wp:positionV>
            <wp:extent cx="2837180" cy="1017905"/>
            <wp:effectExtent l="0" t="0" r="1270" b="0"/>
            <wp:wrapSquare wrapText="bothSides"/>
            <wp:docPr id="1" name="Imagen 1" descr="C:\Users\kalvarenga\Desktop\LOGOS OFICIALES\Logotipo de Comunicaciones y Estrategi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varenga\Desktop\LOGOS OFICIALES\Logotipo de Comunicaciones y Estrategia_HORIZONTA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37180" cy="1017905"/>
                    </a:xfrm>
                    <a:prstGeom prst="rect">
                      <a:avLst/>
                    </a:prstGeom>
                    <a:noFill/>
                    <a:ln>
                      <a:noFill/>
                    </a:ln>
                  </pic:spPr>
                </pic:pic>
              </a:graphicData>
            </a:graphic>
          </wp:anchor>
        </w:drawing>
      </w:r>
    </w:p>
    <w:p w:rsidR="00C77033" w:rsidRDefault="00C77033"/>
    <w:p w:rsidR="00C77033" w:rsidRDefault="00C77033"/>
    <w:p w:rsidR="009A4F7A" w:rsidRDefault="009A4F7A" w:rsidP="00210472">
      <w:pPr>
        <w:jc w:val="both"/>
        <w:rPr>
          <w:rFonts w:asciiTheme="majorHAnsi" w:hAnsiTheme="majorHAnsi"/>
          <w:b/>
          <w:color w:val="00206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9A4F7A" w:rsidRDefault="00C70DF1"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C70DF1">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NOTA DE PRENSA </w:t>
      </w:r>
      <w:r w:rsidR="0011586C" w:rsidRPr="00C70DF1">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
    <w:p w:rsidR="00C70DF1" w:rsidRDefault="00C70DF1" w:rsidP="00C27E75">
      <w:pPr>
        <w:pStyle w:val="Sinespaciado"/>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A82A96" w:rsidRDefault="00A82A96" w:rsidP="00A82A96">
      <w:pPr>
        <w:spacing w:after="0" w:line="240" w:lineRule="auto"/>
        <w:rPr>
          <w:rFonts w:ascii="Times New Roman" w:eastAsia="Times New Roman" w:hAnsi="Times New Roman" w:cs="Times New Roman"/>
          <w:b/>
          <w:bCs/>
          <w:noProof w:val="0"/>
          <w:sz w:val="24"/>
          <w:szCs w:val="24"/>
          <w:lang w:val="es-US" w:eastAsia="es-HN"/>
        </w:rPr>
      </w:pPr>
    </w:p>
    <w:p w:rsidR="00142EEE" w:rsidRPr="00142EEE" w:rsidRDefault="00142EEE" w:rsidP="00142EEE">
      <w:pPr>
        <w:pStyle w:val="yiv6340164073msonormal"/>
        <w:jc w:val="center"/>
        <w:rPr>
          <w:rFonts w:asciiTheme="majorHAnsi" w:hAnsiTheme="majorHAnsi"/>
          <w:b/>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142EEE">
        <w:rPr>
          <w:rFonts w:asciiTheme="majorHAnsi" w:hAnsiTheme="majorHAnsi"/>
          <w:b/>
          <w:bCs/>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ONU reconoce apoyo del presidente Hernández a inclusión de discapacitados</w:t>
      </w:r>
    </w:p>
    <w:p w:rsidR="00142EEE" w:rsidRPr="00142EEE" w:rsidRDefault="005C5EED" w:rsidP="00142EEE">
      <w:pPr>
        <w:pStyle w:val="yiv6340164073msonormal"/>
        <w:jc w:val="center"/>
        <w:rPr>
          <w:rFonts w:asciiTheme="majorHAnsi" w:hAnsiTheme="majorHAnsi"/>
          <w:b/>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ajorHAnsi" w:hAnsiTheme="majorHAnsi"/>
          <w:b/>
          <w:noProof/>
          <w:color w:val="00206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drawing>
          <wp:inline distT="0" distB="0" distL="0" distR="0">
            <wp:extent cx="5610225" cy="3048000"/>
            <wp:effectExtent l="0" t="0" r="9525" b="0"/>
            <wp:docPr id="2" name="Imagen 2" descr="C:\Users\Comunicacion\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unicacion\Desktop\unnamed.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10225" cy="3048000"/>
                    </a:xfrm>
                    <a:prstGeom prst="rect">
                      <a:avLst/>
                    </a:prstGeom>
                    <a:noFill/>
                    <a:ln>
                      <a:noFill/>
                    </a:ln>
                  </pic:spPr>
                </pic:pic>
              </a:graphicData>
            </a:graphic>
          </wp:inline>
        </w:drawing>
      </w:r>
    </w:p>
    <w:p w:rsidR="00142EEE" w:rsidRPr="00142EEE" w:rsidRDefault="00142EEE" w:rsidP="00142EEE">
      <w:pPr>
        <w:pStyle w:val="yiv6340164073msonormal"/>
        <w:numPr>
          <w:ilvl w:val="0"/>
          <w:numId w:val="4"/>
        </w:numPr>
        <w:jc w:val="both"/>
        <w:rPr>
          <w:rFonts w:asciiTheme="majorHAnsi" w:hAnsiTheme="majorHAnsi"/>
          <w:color w:val="002060"/>
          <w:lang w:val="es-US"/>
        </w:rPr>
      </w:pPr>
      <w:r w:rsidRPr="00142EEE">
        <w:rPr>
          <w:rFonts w:asciiTheme="majorHAnsi" w:hAnsiTheme="majorHAnsi"/>
          <w:color w:val="002060"/>
          <w:lang w:val="es-US"/>
        </w:rPr>
        <w:t>“Honduras para Todos es una iniciativa que busca sensibilizar, visibilizar y generar inclusión social para los hondureños”, destaca exenviado especial de ONU sobre Discapacidad y Accesibilidad y exvicepresidente de Ecuador, Lenín Moreno Garcés.</w:t>
      </w:r>
    </w:p>
    <w:p w:rsidR="00142EEE" w:rsidRPr="00142EEE" w:rsidRDefault="00142EEE" w:rsidP="00142EEE">
      <w:pPr>
        <w:pStyle w:val="yiv6340164073msonormal"/>
        <w:numPr>
          <w:ilvl w:val="0"/>
          <w:numId w:val="4"/>
        </w:numPr>
        <w:jc w:val="both"/>
        <w:rPr>
          <w:rFonts w:asciiTheme="majorHAnsi" w:hAnsiTheme="majorHAnsi"/>
          <w:color w:val="002060"/>
          <w:lang w:val="es-US"/>
        </w:rPr>
      </w:pPr>
      <w:r w:rsidRPr="00142EEE">
        <w:rPr>
          <w:rFonts w:asciiTheme="majorHAnsi" w:hAnsiTheme="majorHAnsi"/>
          <w:color w:val="002060"/>
          <w:lang w:val="es-US"/>
        </w:rPr>
        <w:t>Asimismo, Moreno Garcés recibe la condecoración del  Orden Francisco Morazán en el grado de Comendador por parte del presidente Hernández.</w:t>
      </w:r>
    </w:p>
    <w:p w:rsidR="00142EEE" w:rsidRPr="00142EEE" w:rsidRDefault="00142EEE" w:rsidP="00142EEE">
      <w:pPr>
        <w:pStyle w:val="yiv6340164073msonormal"/>
        <w:jc w:val="both"/>
        <w:rPr>
          <w:rFonts w:asciiTheme="majorHAnsi" w:hAnsiTheme="majorHAnsi"/>
          <w:lang w:val="es-US"/>
        </w:rPr>
      </w:pPr>
      <w:r w:rsidRPr="00142EEE">
        <w:rPr>
          <w:rFonts w:asciiTheme="majorHAnsi" w:hAnsiTheme="majorHAnsi"/>
          <w:lang w:val="es-US"/>
        </w:rPr>
        <w:t> </w:t>
      </w:r>
    </w:p>
    <w:p w:rsidR="00142EEE" w:rsidRPr="00142EEE" w:rsidRDefault="00142EEE" w:rsidP="00142EEE">
      <w:pPr>
        <w:pStyle w:val="yiv6340164073msonormal"/>
        <w:jc w:val="both"/>
        <w:rPr>
          <w:rFonts w:asciiTheme="majorHAnsi" w:hAnsiTheme="majorHAnsi"/>
          <w:lang w:val="es-US"/>
        </w:rPr>
      </w:pPr>
      <w:r w:rsidRPr="00142EEE">
        <w:rPr>
          <w:rFonts w:asciiTheme="majorHAnsi" w:hAnsiTheme="majorHAnsi"/>
          <w:b/>
          <w:bCs/>
          <w:lang w:val="es-US"/>
        </w:rPr>
        <w:t>Tegucigalpa, 17 de octubre.</w:t>
      </w:r>
      <w:r w:rsidRPr="00142EEE">
        <w:rPr>
          <w:rFonts w:asciiTheme="majorHAnsi" w:hAnsiTheme="majorHAnsi"/>
          <w:lang w:val="es-US"/>
        </w:rPr>
        <w:t> La Organización de Naciones Unidas (ONU) entregó hoy un reconocimiento al presidente Juan Orlando Hernández por su apoyo a las políticas de inclusión de personas con discapacidad, en especial a través del programa Honduras para Todos,  que busca visibilizar a ese sector de la sociedad.</w:t>
      </w:r>
    </w:p>
    <w:p w:rsidR="00142EEE" w:rsidRDefault="00142EEE" w:rsidP="00142EEE">
      <w:pPr>
        <w:pStyle w:val="yiv6340164073msonormal"/>
        <w:jc w:val="both"/>
        <w:rPr>
          <w:rFonts w:asciiTheme="majorHAnsi" w:hAnsiTheme="majorHAnsi"/>
          <w:lang w:val="es-US"/>
        </w:rPr>
      </w:pPr>
      <w:r w:rsidRPr="00142EEE">
        <w:rPr>
          <w:rFonts w:asciiTheme="majorHAnsi" w:hAnsiTheme="majorHAnsi"/>
          <w:lang w:val="es-US"/>
        </w:rPr>
        <w:lastRenderedPageBreak/>
        <w:t xml:space="preserve">El reconocimiento fue entregado en ceremonia especial en el salón Morazán de Casa Presidencial  por el exenviado especial de la ONU sobre Discapacidad y Accesibilidad y exvicepresidente de Ecuador, </w:t>
      </w:r>
      <w:proofErr w:type="spellStart"/>
      <w:r w:rsidRPr="00142EEE">
        <w:rPr>
          <w:rFonts w:asciiTheme="majorHAnsi" w:hAnsiTheme="majorHAnsi"/>
          <w:lang w:val="es-US"/>
        </w:rPr>
        <w:t>Lenín</w:t>
      </w:r>
      <w:proofErr w:type="spellEnd"/>
      <w:r w:rsidRPr="00142EEE">
        <w:rPr>
          <w:rFonts w:asciiTheme="majorHAnsi" w:hAnsiTheme="majorHAnsi"/>
          <w:lang w:val="es-US"/>
        </w:rPr>
        <w:t xml:space="preserve"> Moreno Garcés.</w:t>
      </w:r>
    </w:p>
    <w:p w:rsidR="005C5EED" w:rsidRPr="00142EEE" w:rsidRDefault="005C5EED" w:rsidP="00142EEE">
      <w:pPr>
        <w:pStyle w:val="yiv6340164073msonormal"/>
        <w:jc w:val="both"/>
        <w:rPr>
          <w:rFonts w:asciiTheme="majorHAnsi" w:hAnsiTheme="majorHAnsi"/>
          <w:lang w:val="es-US"/>
        </w:rPr>
      </w:pPr>
      <w:r>
        <w:rPr>
          <w:rFonts w:asciiTheme="majorHAnsi" w:hAnsiTheme="majorHAnsi"/>
          <w:noProof/>
        </w:rPr>
        <w:drawing>
          <wp:inline distT="0" distB="0" distL="0" distR="0">
            <wp:extent cx="5610225" cy="3733800"/>
            <wp:effectExtent l="0" t="0" r="9525" b="0"/>
            <wp:docPr id="3" name="Imagen 3" descr="C:\Users\Comunicacion\Desktop\unnam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unicacion\Desktop\unnamed (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0225" cy="3733800"/>
                    </a:xfrm>
                    <a:prstGeom prst="rect">
                      <a:avLst/>
                    </a:prstGeom>
                    <a:noFill/>
                    <a:ln>
                      <a:noFill/>
                    </a:ln>
                  </pic:spPr>
                </pic:pic>
              </a:graphicData>
            </a:graphic>
          </wp:inline>
        </w:drawing>
      </w:r>
    </w:p>
    <w:p w:rsidR="00142EEE" w:rsidRPr="00142EEE" w:rsidRDefault="00142EEE" w:rsidP="00142EEE">
      <w:pPr>
        <w:pStyle w:val="yiv6340164073msonormal"/>
        <w:jc w:val="both"/>
        <w:rPr>
          <w:rFonts w:asciiTheme="majorHAnsi" w:hAnsiTheme="majorHAnsi"/>
          <w:lang w:val="es-US"/>
        </w:rPr>
      </w:pPr>
      <w:r w:rsidRPr="00142EEE">
        <w:rPr>
          <w:rFonts w:asciiTheme="majorHAnsi" w:hAnsiTheme="majorHAnsi"/>
          <w:lang w:val="es-US"/>
        </w:rPr>
        <w:t>A la vez, el presidente Hernández le impuso a Moreno Garcés la Orden Francisco Morazán en el grado de Comendador.</w:t>
      </w:r>
    </w:p>
    <w:p w:rsidR="00142EEE" w:rsidRPr="00142EEE" w:rsidRDefault="00142EEE" w:rsidP="00142EEE">
      <w:pPr>
        <w:pStyle w:val="yiv6340164073msonormal"/>
        <w:jc w:val="both"/>
        <w:rPr>
          <w:rFonts w:asciiTheme="majorHAnsi" w:hAnsiTheme="majorHAnsi"/>
          <w:lang w:val="es-US"/>
        </w:rPr>
      </w:pPr>
      <w:r w:rsidRPr="00142EEE">
        <w:rPr>
          <w:rFonts w:asciiTheme="majorHAnsi" w:hAnsiTheme="majorHAnsi"/>
          <w:lang w:val="es-US"/>
        </w:rPr>
        <w:t>La condecoración es un reconocimiento a la labor de defensa de los derechos e inclusión de las personas con discapacidad que Moreno Garcés ha cumplido como Enviado Especial de las Naciones Unidas, cargo del que renunció recientemente.</w:t>
      </w:r>
    </w:p>
    <w:p w:rsidR="00142EEE" w:rsidRPr="00142EEE" w:rsidRDefault="00142EEE" w:rsidP="00142EEE">
      <w:pPr>
        <w:pStyle w:val="yiv6340164073msonormal"/>
        <w:jc w:val="both"/>
        <w:rPr>
          <w:rFonts w:asciiTheme="majorHAnsi" w:hAnsiTheme="majorHAnsi"/>
          <w:lang w:val="es-US"/>
        </w:rPr>
      </w:pPr>
      <w:r w:rsidRPr="00142EEE">
        <w:rPr>
          <w:rFonts w:asciiTheme="majorHAnsi" w:hAnsiTheme="majorHAnsi"/>
          <w:lang w:val="es-US"/>
        </w:rPr>
        <w:t>Además, es un reconocimiento por su apoyo a la implementación del programa de atención a las personas con discapacidad Honduras para Todos, de acuerdo al modelo ecuatoriano de la Misión Solidaria Manuela Espejo.</w:t>
      </w:r>
    </w:p>
    <w:p w:rsidR="00142EEE" w:rsidRPr="00142EEE" w:rsidRDefault="00142EEE" w:rsidP="00142EEE">
      <w:pPr>
        <w:pStyle w:val="yiv6340164073msonormal"/>
        <w:jc w:val="both"/>
        <w:rPr>
          <w:rFonts w:asciiTheme="majorHAnsi" w:hAnsiTheme="majorHAnsi"/>
          <w:lang w:val="es-US"/>
        </w:rPr>
      </w:pPr>
      <w:r w:rsidRPr="00142EEE">
        <w:rPr>
          <w:rFonts w:asciiTheme="majorHAnsi" w:hAnsiTheme="majorHAnsi"/>
          <w:b/>
          <w:bCs/>
          <w:lang w:val="es-US"/>
        </w:rPr>
        <w:t>Prioridad</w:t>
      </w:r>
    </w:p>
    <w:p w:rsidR="00142EEE" w:rsidRDefault="00142EEE" w:rsidP="00142EEE">
      <w:pPr>
        <w:pStyle w:val="yiv6340164073msonormal"/>
        <w:jc w:val="both"/>
        <w:rPr>
          <w:rFonts w:asciiTheme="majorHAnsi" w:hAnsiTheme="majorHAnsi"/>
          <w:lang w:val="es-US"/>
        </w:rPr>
      </w:pPr>
      <w:r w:rsidRPr="00142EEE">
        <w:rPr>
          <w:rFonts w:asciiTheme="majorHAnsi" w:hAnsiTheme="majorHAnsi"/>
          <w:lang w:val="es-US"/>
        </w:rPr>
        <w:t>El presidente Hernández dijo que “los Estados a través de los Gobiernos tenemos que estar para poner en prioridad número uno de atención a aquellos que más lo necesitan”.</w:t>
      </w:r>
    </w:p>
    <w:p w:rsidR="00142EEE" w:rsidRPr="00142EEE" w:rsidRDefault="00142EEE" w:rsidP="00142EEE">
      <w:pPr>
        <w:pStyle w:val="yiv6340164073msonormal"/>
        <w:jc w:val="both"/>
        <w:rPr>
          <w:rFonts w:asciiTheme="majorHAnsi" w:hAnsiTheme="majorHAnsi"/>
          <w:lang w:val="es-US"/>
        </w:rPr>
      </w:pPr>
      <w:r w:rsidRPr="00142EEE">
        <w:rPr>
          <w:rFonts w:asciiTheme="majorHAnsi" w:hAnsiTheme="majorHAnsi"/>
          <w:lang w:val="es-US"/>
        </w:rPr>
        <w:t>“Este reconocimiento lo tomamos como un reconocimiento no individual, sino en lo colectivo”, agregó Hernández.</w:t>
      </w:r>
    </w:p>
    <w:p w:rsidR="00142EEE" w:rsidRPr="00142EEE" w:rsidRDefault="00142EEE" w:rsidP="00142EEE">
      <w:pPr>
        <w:pStyle w:val="yiv6340164073msonormal"/>
        <w:jc w:val="both"/>
        <w:rPr>
          <w:rFonts w:asciiTheme="majorHAnsi" w:hAnsiTheme="majorHAnsi"/>
          <w:lang w:val="es-US"/>
        </w:rPr>
      </w:pPr>
      <w:r w:rsidRPr="00142EEE">
        <w:rPr>
          <w:rFonts w:asciiTheme="majorHAnsi" w:hAnsiTheme="majorHAnsi"/>
          <w:lang w:val="es-US"/>
        </w:rPr>
        <w:lastRenderedPageBreak/>
        <w:t>El gobernante hondureño apuntó que “nuestra aspiración es que (Honduras para Todos) no sea un programa de Gobierno”, sino que “debe ser un programa de la sociedad entera, porque para que el pueblo hondureño en la sociedad se dignifique, tiene que dar ese paso y darlo sinceramente”.</w:t>
      </w:r>
    </w:p>
    <w:p w:rsidR="00142EEE" w:rsidRPr="00142EEE" w:rsidRDefault="00142EEE" w:rsidP="00142EEE">
      <w:pPr>
        <w:pStyle w:val="yiv6340164073msonormal"/>
        <w:jc w:val="both"/>
        <w:rPr>
          <w:rFonts w:asciiTheme="majorHAnsi" w:hAnsiTheme="majorHAnsi"/>
          <w:lang w:val="es-US"/>
        </w:rPr>
      </w:pPr>
      <w:r w:rsidRPr="00142EEE">
        <w:rPr>
          <w:rFonts w:asciiTheme="majorHAnsi" w:hAnsiTheme="majorHAnsi"/>
          <w:lang w:val="es-US"/>
        </w:rPr>
        <w:t>“Honduras para Todos debe ser un antes y un después en la historia de los hondureños”, remarcó el presidente Hernández.</w:t>
      </w:r>
    </w:p>
    <w:p w:rsidR="00142EEE" w:rsidRPr="00142EEE" w:rsidRDefault="00142EEE" w:rsidP="00142EEE">
      <w:pPr>
        <w:pStyle w:val="yiv6340164073msonormal"/>
        <w:jc w:val="both"/>
        <w:rPr>
          <w:rFonts w:asciiTheme="majorHAnsi" w:hAnsiTheme="majorHAnsi"/>
          <w:lang w:val="es-US"/>
        </w:rPr>
      </w:pPr>
      <w:r w:rsidRPr="00142EEE">
        <w:rPr>
          <w:rFonts w:asciiTheme="majorHAnsi" w:hAnsiTheme="majorHAnsi"/>
          <w:b/>
          <w:bCs/>
          <w:lang w:val="es-US"/>
        </w:rPr>
        <w:t>Prácticas con el pueblo ecuatoriano</w:t>
      </w:r>
    </w:p>
    <w:p w:rsidR="00142EEE" w:rsidRPr="00142EEE" w:rsidRDefault="00142EEE" w:rsidP="00142EEE">
      <w:pPr>
        <w:pStyle w:val="yiv6340164073msonormal"/>
        <w:jc w:val="both"/>
        <w:rPr>
          <w:rFonts w:asciiTheme="majorHAnsi" w:hAnsiTheme="majorHAnsi"/>
          <w:lang w:val="es-US"/>
        </w:rPr>
      </w:pPr>
      <w:r w:rsidRPr="00142EEE">
        <w:rPr>
          <w:rFonts w:asciiTheme="majorHAnsi" w:hAnsiTheme="majorHAnsi"/>
          <w:lang w:val="es-US"/>
        </w:rPr>
        <w:t>Asimismo, el mandatario indicó que con el programa Honduras para Todos se ha trabajado de manera conjunta con las experiencias del pueblo ecuatoriano y que esta obra es un esfuerzo transversal.</w:t>
      </w:r>
    </w:p>
    <w:p w:rsidR="00142EEE" w:rsidRDefault="00142EEE" w:rsidP="00142EEE">
      <w:pPr>
        <w:pStyle w:val="yiv6340164073msonormal"/>
        <w:jc w:val="both"/>
        <w:rPr>
          <w:rFonts w:asciiTheme="majorHAnsi" w:hAnsiTheme="majorHAnsi"/>
          <w:lang w:val="es-US"/>
        </w:rPr>
      </w:pPr>
      <w:r w:rsidRPr="00142EEE">
        <w:rPr>
          <w:rFonts w:asciiTheme="majorHAnsi" w:hAnsiTheme="majorHAnsi"/>
          <w:lang w:val="es-US"/>
        </w:rPr>
        <w:t>“Así como ocurrió en Ecuador, esperamos que este programa se masifique en Honduras y en todo el mundo para apoyar a las personas que más necesitan de nuestro apoyo”, apuntó Hernández.</w:t>
      </w:r>
    </w:p>
    <w:p w:rsidR="005C5EED" w:rsidRPr="00142EEE" w:rsidRDefault="005C5EED" w:rsidP="00142EEE">
      <w:pPr>
        <w:pStyle w:val="yiv6340164073msonormal"/>
        <w:jc w:val="both"/>
        <w:rPr>
          <w:rFonts w:asciiTheme="majorHAnsi" w:hAnsiTheme="majorHAnsi"/>
          <w:lang w:val="es-US"/>
        </w:rPr>
      </w:pPr>
      <w:r>
        <w:rPr>
          <w:rFonts w:asciiTheme="majorHAnsi" w:hAnsiTheme="majorHAnsi"/>
          <w:noProof/>
        </w:rPr>
        <w:drawing>
          <wp:inline distT="0" distB="0" distL="0" distR="0">
            <wp:extent cx="5600700" cy="4200525"/>
            <wp:effectExtent l="0" t="0" r="0" b="9525"/>
            <wp:docPr id="4" name="Imagen 4" descr="C:\Users\Comunicacion\Desktop\unnam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unicacion\Desktop\unnamed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0700" cy="4200525"/>
                    </a:xfrm>
                    <a:prstGeom prst="rect">
                      <a:avLst/>
                    </a:prstGeom>
                    <a:noFill/>
                    <a:ln>
                      <a:noFill/>
                    </a:ln>
                  </pic:spPr>
                </pic:pic>
              </a:graphicData>
            </a:graphic>
          </wp:inline>
        </w:drawing>
      </w:r>
      <w:bookmarkStart w:id="0" w:name="_GoBack"/>
      <w:bookmarkEnd w:id="0"/>
    </w:p>
    <w:p w:rsidR="00142EEE" w:rsidRPr="00142EEE" w:rsidRDefault="00142EEE" w:rsidP="00142EEE">
      <w:pPr>
        <w:pStyle w:val="yiv6340164073msonormal"/>
        <w:jc w:val="both"/>
        <w:rPr>
          <w:rFonts w:asciiTheme="majorHAnsi" w:hAnsiTheme="majorHAnsi"/>
          <w:lang w:val="es-US"/>
        </w:rPr>
      </w:pPr>
      <w:r w:rsidRPr="00142EEE">
        <w:rPr>
          <w:rFonts w:asciiTheme="majorHAnsi" w:hAnsiTheme="majorHAnsi"/>
          <w:lang w:val="es-US"/>
        </w:rPr>
        <w:t xml:space="preserve">“Usted (Lenín Moreno Garcés) ha sembrado una semilla y esa semilla hoy en el Ecuador es un árbol frondoso y en Honduras va en la misma dirección”, aseguró el </w:t>
      </w:r>
      <w:proofErr w:type="gramStart"/>
      <w:r w:rsidRPr="00142EEE">
        <w:rPr>
          <w:rFonts w:asciiTheme="majorHAnsi" w:hAnsiTheme="majorHAnsi"/>
          <w:lang w:val="es-US"/>
        </w:rPr>
        <w:t>titular</w:t>
      </w:r>
      <w:proofErr w:type="gramEnd"/>
      <w:r w:rsidRPr="00142EEE">
        <w:rPr>
          <w:rFonts w:asciiTheme="majorHAnsi" w:hAnsiTheme="majorHAnsi"/>
          <w:lang w:val="es-US"/>
        </w:rPr>
        <w:t xml:space="preserve"> del Ejecutivo.</w:t>
      </w:r>
    </w:p>
    <w:p w:rsidR="00142EEE" w:rsidRPr="00142EEE" w:rsidRDefault="00142EEE" w:rsidP="00142EEE">
      <w:pPr>
        <w:pStyle w:val="yiv6340164073msonormal"/>
        <w:jc w:val="both"/>
        <w:rPr>
          <w:rFonts w:asciiTheme="majorHAnsi" w:hAnsiTheme="majorHAnsi"/>
          <w:lang w:val="es-US"/>
        </w:rPr>
      </w:pPr>
      <w:r w:rsidRPr="00142EEE">
        <w:rPr>
          <w:rFonts w:asciiTheme="majorHAnsi" w:hAnsiTheme="majorHAnsi"/>
          <w:lang w:val="es-US"/>
        </w:rPr>
        <w:lastRenderedPageBreak/>
        <w:t>“De su servidor cuenten siempre con total respaldo y pongámonos metas mucho más agresivas para el próximo año que con nosotros van a contar como sea y donde sea”, expresó Hernández.</w:t>
      </w:r>
    </w:p>
    <w:p w:rsidR="00142EEE" w:rsidRPr="00142EEE" w:rsidRDefault="00142EEE" w:rsidP="00142EEE">
      <w:pPr>
        <w:pStyle w:val="yiv6340164073msonormal"/>
        <w:jc w:val="both"/>
        <w:rPr>
          <w:rFonts w:asciiTheme="majorHAnsi" w:hAnsiTheme="majorHAnsi"/>
          <w:lang w:val="es-US"/>
        </w:rPr>
      </w:pPr>
      <w:r w:rsidRPr="00142EEE">
        <w:rPr>
          <w:rFonts w:asciiTheme="majorHAnsi" w:hAnsiTheme="majorHAnsi"/>
          <w:b/>
          <w:bCs/>
          <w:lang w:val="es-US"/>
        </w:rPr>
        <w:t>Intercambio de experiencias</w:t>
      </w:r>
    </w:p>
    <w:p w:rsidR="00142EEE" w:rsidRPr="00142EEE" w:rsidRDefault="00142EEE" w:rsidP="00142EEE">
      <w:pPr>
        <w:pStyle w:val="yiv6340164073msonormal"/>
        <w:jc w:val="both"/>
        <w:rPr>
          <w:rFonts w:asciiTheme="majorHAnsi" w:hAnsiTheme="majorHAnsi"/>
          <w:lang w:val="es-US"/>
        </w:rPr>
      </w:pPr>
      <w:r w:rsidRPr="00142EEE">
        <w:rPr>
          <w:rFonts w:asciiTheme="majorHAnsi" w:hAnsiTheme="majorHAnsi"/>
          <w:lang w:val="es-US"/>
        </w:rPr>
        <w:t>El programa Honduras para Todos nació tomando las exitosas experiencias de la Misión Solidaria Manuela Espejo,  proyecto que beneficia a miles de ecuatorianos.</w:t>
      </w:r>
    </w:p>
    <w:p w:rsidR="00142EEE" w:rsidRPr="00142EEE" w:rsidRDefault="00142EEE" w:rsidP="00142EEE">
      <w:pPr>
        <w:pStyle w:val="yiv6340164073msonormal"/>
        <w:jc w:val="both"/>
        <w:rPr>
          <w:rFonts w:asciiTheme="majorHAnsi" w:hAnsiTheme="majorHAnsi"/>
          <w:lang w:val="es-US"/>
        </w:rPr>
      </w:pPr>
      <w:r w:rsidRPr="00142EEE">
        <w:rPr>
          <w:rFonts w:asciiTheme="majorHAnsi" w:hAnsiTheme="majorHAnsi"/>
          <w:lang w:val="es-US"/>
        </w:rPr>
        <w:t>Lenín Moreno Garcés  recordó que “la primera dama, Ana García de Hernández, en su visita al Ecuador conoció del proyecto Manuela Espejo; hoy ya se ejecuta en Honduras, bajo el nombre de Honduras para Todos y es un éxito en la inclusión para las personas con capacidades especiales”.</w:t>
      </w:r>
    </w:p>
    <w:p w:rsidR="00142EEE" w:rsidRPr="00142EEE" w:rsidRDefault="00142EEE" w:rsidP="00142EEE">
      <w:pPr>
        <w:pStyle w:val="yiv6340164073msonormal"/>
        <w:jc w:val="both"/>
        <w:rPr>
          <w:rFonts w:asciiTheme="majorHAnsi" w:hAnsiTheme="majorHAnsi"/>
          <w:lang w:val="es-US"/>
        </w:rPr>
      </w:pPr>
      <w:r w:rsidRPr="00142EEE">
        <w:rPr>
          <w:rFonts w:asciiTheme="majorHAnsi" w:hAnsiTheme="majorHAnsi"/>
          <w:lang w:val="es-US"/>
        </w:rPr>
        <w:t>“Honduras para Todos es una iniciativa que busca sensibilizar, visibilizar  y generar inclusión social para los hondureños, y es por ello que estamos aquí para reconocer ese trabajo en favor de las personas con capacidades especiales de Honduras”, destacó.</w:t>
      </w:r>
    </w:p>
    <w:p w:rsidR="00142EEE" w:rsidRPr="00142EEE" w:rsidRDefault="00142EEE" w:rsidP="00142EEE">
      <w:pPr>
        <w:pStyle w:val="yiv6340164073msonormal"/>
        <w:jc w:val="both"/>
        <w:rPr>
          <w:rFonts w:asciiTheme="majorHAnsi" w:hAnsiTheme="majorHAnsi"/>
          <w:lang w:val="es-US"/>
        </w:rPr>
      </w:pPr>
      <w:r w:rsidRPr="00142EEE">
        <w:rPr>
          <w:rFonts w:asciiTheme="majorHAnsi" w:hAnsiTheme="majorHAnsi"/>
          <w:lang w:val="es-US"/>
        </w:rPr>
        <w:t>Añadió que "sabemos que las mujeres tienen un sexto sentido y la primera dama, sabe cuál es la finalidad del programa, pero también es cierto que tiene un esposo con alta sensibilidad humana, el presidente Juan Orlando Hernández", apuntó.</w:t>
      </w:r>
    </w:p>
    <w:p w:rsidR="00142EEE" w:rsidRPr="00142EEE" w:rsidRDefault="00142EEE" w:rsidP="00142EEE">
      <w:pPr>
        <w:pStyle w:val="yiv6340164073msonormal"/>
        <w:jc w:val="both"/>
        <w:rPr>
          <w:rFonts w:asciiTheme="majorHAnsi" w:hAnsiTheme="majorHAnsi"/>
          <w:lang w:val="es-US"/>
        </w:rPr>
      </w:pPr>
      <w:r w:rsidRPr="00142EEE">
        <w:rPr>
          <w:rFonts w:asciiTheme="majorHAnsi" w:hAnsiTheme="majorHAnsi"/>
          <w:lang w:val="es-US"/>
        </w:rPr>
        <w:t>Moreno Garcés subrayó que las personas discapacidad no sufren de ellas, porque tienen capacidades especiales y son parte de la inclusión que debe tener la sociedad hondureña.</w:t>
      </w:r>
    </w:p>
    <w:p w:rsidR="00142EEE" w:rsidRPr="00142EEE" w:rsidRDefault="00142EEE" w:rsidP="00142EEE">
      <w:pPr>
        <w:pStyle w:val="yiv6340164073msonormal"/>
        <w:jc w:val="both"/>
        <w:rPr>
          <w:rFonts w:asciiTheme="majorHAnsi" w:hAnsiTheme="majorHAnsi"/>
          <w:lang w:val="es-US"/>
        </w:rPr>
      </w:pPr>
      <w:r w:rsidRPr="00142EEE">
        <w:rPr>
          <w:rFonts w:asciiTheme="majorHAnsi" w:hAnsiTheme="majorHAnsi"/>
          <w:lang w:val="es-US"/>
        </w:rPr>
        <w:t>"Somos parte de un universo diverso, y tenemos diversidad de capacidades en los seres humanos. Tenemos talento", agregó el exvicepresidente ecuatoriano.</w:t>
      </w:r>
    </w:p>
    <w:p w:rsidR="00142EEE" w:rsidRPr="00142EEE" w:rsidRDefault="00142EEE" w:rsidP="00142EEE">
      <w:pPr>
        <w:pStyle w:val="yiv6340164073msonormal"/>
        <w:jc w:val="both"/>
        <w:rPr>
          <w:rFonts w:asciiTheme="majorHAnsi" w:hAnsiTheme="majorHAnsi"/>
          <w:lang w:val="es-US"/>
        </w:rPr>
      </w:pPr>
      <w:r w:rsidRPr="00142EEE">
        <w:rPr>
          <w:rFonts w:asciiTheme="majorHAnsi" w:hAnsiTheme="majorHAnsi"/>
          <w:lang w:val="es-US"/>
        </w:rPr>
        <w:t>Moreno Garcés dijo que "las personas con discapacidad esperan solidaridad", al tiempo que expresó que "todos somos partícipes del dolor y sufrimiento de las personas y tenemos el deber de asumir el rol que nos corresponde como sociedad".</w:t>
      </w:r>
    </w:p>
    <w:p w:rsidR="00142EEE" w:rsidRPr="00142EEE" w:rsidRDefault="00142EEE" w:rsidP="00142EEE">
      <w:pPr>
        <w:pStyle w:val="yiv6340164073msonormal"/>
        <w:jc w:val="both"/>
        <w:rPr>
          <w:rFonts w:asciiTheme="majorHAnsi" w:hAnsiTheme="majorHAnsi"/>
          <w:lang w:val="es-US"/>
        </w:rPr>
      </w:pPr>
      <w:r w:rsidRPr="00142EEE">
        <w:rPr>
          <w:rFonts w:asciiTheme="majorHAnsi" w:hAnsiTheme="majorHAnsi"/>
          <w:lang w:val="es-US"/>
        </w:rPr>
        <w:t>“Cualquiera que sea mi posición volveré acá para abrazarles, Ana y presidente, por haber acogido nuestra propuesta de inclusión para las personas con discapacidad con el modelo de Manuel Espejo", concluyó el exenviado especial de la ONU.</w:t>
      </w:r>
    </w:p>
    <w:p w:rsidR="00142EEE" w:rsidRPr="00142EEE" w:rsidRDefault="00142EEE" w:rsidP="00142EEE">
      <w:pPr>
        <w:pStyle w:val="yiv6340164073msonormal"/>
        <w:jc w:val="both"/>
        <w:rPr>
          <w:rFonts w:asciiTheme="majorHAnsi" w:hAnsiTheme="majorHAnsi"/>
          <w:lang w:val="es-US"/>
        </w:rPr>
      </w:pPr>
      <w:r w:rsidRPr="00142EEE">
        <w:rPr>
          <w:rFonts w:asciiTheme="majorHAnsi" w:hAnsiTheme="majorHAnsi"/>
          <w:lang w:val="es-US"/>
        </w:rPr>
        <w:t>Moreno Garcés recibió la condecoración del  Orden Francisco Morazán en el grado de Comendador por parte del presidente Hernández por su aporte al Gobierno y la sociedad hondureña en materia de inclusión social para las personas con capacidades especiales.</w:t>
      </w:r>
    </w:p>
    <w:p w:rsidR="00142EEE" w:rsidRPr="00142EEE" w:rsidRDefault="00142EEE" w:rsidP="00142EEE">
      <w:pPr>
        <w:pStyle w:val="yiv6340164073msonormal"/>
        <w:jc w:val="both"/>
        <w:rPr>
          <w:rFonts w:asciiTheme="majorHAnsi" w:hAnsiTheme="majorHAnsi"/>
          <w:lang w:val="es-US"/>
        </w:rPr>
      </w:pPr>
      <w:r w:rsidRPr="00142EEE">
        <w:rPr>
          <w:rFonts w:asciiTheme="majorHAnsi" w:hAnsiTheme="majorHAnsi"/>
          <w:lang w:val="es-US"/>
        </w:rPr>
        <w:t>El ex vicepresidente ecuatoriano aprovechó para visitar la exposición de piezas arqueológicas de Ciudad Blanca en Casa de Gobierno, donde también se reunió en privado con el presidente Hernández.</w:t>
      </w:r>
    </w:p>
    <w:p w:rsidR="00142EEE" w:rsidRPr="00142EEE" w:rsidRDefault="00142EEE" w:rsidP="00142EEE">
      <w:pPr>
        <w:pStyle w:val="yiv6340164073msonormal"/>
        <w:jc w:val="both"/>
        <w:rPr>
          <w:rFonts w:asciiTheme="majorHAnsi" w:hAnsiTheme="majorHAnsi"/>
          <w:lang w:val="es-US"/>
        </w:rPr>
      </w:pPr>
      <w:r w:rsidRPr="00142EEE">
        <w:rPr>
          <w:rFonts w:asciiTheme="majorHAnsi" w:hAnsiTheme="majorHAnsi"/>
          <w:b/>
          <w:bCs/>
          <w:lang w:val="es-US"/>
        </w:rPr>
        <w:lastRenderedPageBreak/>
        <w:t>Entrega de beneficios</w:t>
      </w:r>
    </w:p>
    <w:p w:rsidR="00142EEE" w:rsidRPr="00142EEE" w:rsidRDefault="00142EEE" w:rsidP="00142EEE">
      <w:pPr>
        <w:pStyle w:val="yiv6340164073msonormal"/>
        <w:jc w:val="both"/>
        <w:rPr>
          <w:rFonts w:asciiTheme="majorHAnsi" w:hAnsiTheme="majorHAnsi"/>
          <w:lang w:val="es-US"/>
        </w:rPr>
      </w:pPr>
      <w:r w:rsidRPr="00142EEE">
        <w:rPr>
          <w:rFonts w:asciiTheme="majorHAnsi" w:hAnsiTheme="majorHAnsi"/>
          <w:lang w:val="es-US"/>
        </w:rPr>
        <w:t>En el mismo acto realizado en el salón Morazán, el presidente Hernández y la primera dama, junto a Lenín Moreno Garcés, entregaron simbólicamente una vivienda y otros beneficios de los programas Honduras para Todos y Vida Mejor a la señora Iris Janeth López y su hijo Neyfer Perdomo, ambos no videntes.</w:t>
      </w:r>
    </w:p>
    <w:p w:rsidR="00142EEE" w:rsidRPr="00142EEE" w:rsidRDefault="00142EEE" w:rsidP="00142EEE">
      <w:pPr>
        <w:pStyle w:val="yiv6340164073msonormal"/>
        <w:jc w:val="both"/>
        <w:rPr>
          <w:rFonts w:asciiTheme="majorHAnsi" w:hAnsiTheme="majorHAnsi"/>
          <w:lang w:val="es-US"/>
        </w:rPr>
      </w:pPr>
      <w:r w:rsidRPr="00142EEE">
        <w:rPr>
          <w:rFonts w:asciiTheme="majorHAnsi" w:hAnsiTheme="majorHAnsi"/>
          <w:lang w:val="es-US"/>
        </w:rPr>
        <w:t>Los componentes del programa Vida Mejor incluyen ecofogón, filtro purificador de agua, y bolsa solidaria.</w:t>
      </w:r>
    </w:p>
    <w:p w:rsidR="00C2347E" w:rsidRPr="00142EEE" w:rsidRDefault="00142EEE" w:rsidP="00142EEE">
      <w:pPr>
        <w:pStyle w:val="yiv6340164073msonormal"/>
        <w:jc w:val="both"/>
        <w:rPr>
          <w:rFonts w:asciiTheme="majorHAnsi" w:hAnsiTheme="majorHAnsi"/>
          <w:lang w:val="es-US"/>
        </w:rPr>
      </w:pPr>
      <w:r w:rsidRPr="00142EEE">
        <w:rPr>
          <w:rFonts w:asciiTheme="majorHAnsi" w:hAnsiTheme="majorHAnsi"/>
          <w:lang w:val="es-US"/>
        </w:rPr>
        <w:t>Además, fueron beneficiados otras personas con capacidades especiales, como Benigna Núñez y Pío Álvarez, con dos sillas de ruedas;  Digna Borjas recibió un andador y la niña Dania Mendoza un bastón para no vidente.</w:t>
      </w:r>
    </w:p>
    <w:sectPr w:rsidR="00C2347E" w:rsidRPr="00142EEE" w:rsidSect="00C77033">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Footlight MT Light">
    <w:panose1 w:val="0204060206030A0203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375AB8"/>
    <w:multiLevelType w:val="hybridMultilevel"/>
    <w:tmpl w:val="1384325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
    <w:nsid w:val="49D1116F"/>
    <w:multiLevelType w:val="hybridMultilevel"/>
    <w:tmpl w:val="1B5AAE9E"/>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2">
    <w:nsid w:val="63FE48AA"/>
    <w:multiLevelType w:val="hybridMultilevel"/>
    <w:tmpl w:val="77AED44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
    <w:nsid w:val="7C406A91"/>
    <w:multiLevelType w:val="hybridMultilevel"/>
    <w:tmpl w:val="FD66F86E"/>
    <w:lvl w:ilvl="0" w:tplc="480A0001">
      <w:start w:val="1"/>
      <w:numFmt w:val="bullet"/>
      <w:lvlText w:val=""/>
      <w:lvlJc w:val="left"/>
      <w:pPr>
        <w:ind w:left="775" w:hanging="360"/>
      </w:pPr>
      <w:rPr>
        <w:rFonts w:ascii="Symbol" w:hAnsi="Symbol" w:hint="default"/>
      </w:rPr>
    </w:lvl>
    <w:lvl w:ilvl="1" w:tplc="480A0003" w:tentative="1">
      <w:start w:val="1"/>
      <w:numFmt w:val="bullet"/>
      <w:lvlText w:val="o"/>
      <w:lvlJc w:val="left"/>
      <w:pPr>
        <w:ind w:left="1495" w:hanging="360"/>
      </w:pPr>
      <w:rPr>
        <w:rFonts w:ascii="Courier New" w:hAnsi="Courier New" w:cs="Courier New" w:hint="default"/>
      </w:rPr>
    </w:lvl>
    <w:lvl w:ilvl="2" w:tplc="480A0005" w:tentative="1">
      <w:start w:val="1"/>
      <w:numFmt w:val="bullet"/>
      <w:lvlText w:val=""/>
      <w:lvlJc w:val="left"/>
      <w:pPr>
        <w:ind w:left="2215" w:hanging="360"/>
      </w:pPr>
      <w:rPr>
        <w:rFonts w:ascii="Wingdings" w:hAnsi="Wingdings" w:hint="default"/>
      </w:rPr>
    </w:lvl>
    <w:lvl w:ilvl="3" w:tplc="480A0001" w:tentative="1">
      <w:start w:val="1"/>
      <w:numFmt w:val="bullet"/>
      <w:lvlText w:val=""/>
      <w:lvlJc w:val="left"/>
      <w:pPr>
        <w:ind w:left="2935" w:hanging="360"/>
      </w:pPr>
      <w:rPr>
        <w:rFonts w:ascii="Symbol" w:hAnsi="Symbol" w:hint="default"/>
      </w:rPr>
    </w:lvl>
    <w:lvl w:ilvl="4" w:tplc="480A0003" w:tentative="1">
      <w:start w:val="1"/>
      <w:numFmt w:val="bullet"/>
      <w:lvlText w:val="o"/>
      <w:lvlJc w:val="left"/>
      <w:pPr>
        <w:ind w:left="3655" w:hanging="360"/>
      </w:pPr>
      <w:rPr>
        <w:rFonts w:ascii="Courier New" w:hAnsi="Courier New" w:cs="Courier New" w:hint="default"/>
      </w:rPr>
    </w:lvl>
    <w:lvl w:ilvl="5" w:tplc="480A0005" w:tentative="1">
      <w:start w:val="1"/>
      <w:numFmt w:val="bullet"/>
      <w:lvlText w:val=""/>
      <w:lvlJc w:val="left"/>
      <w:pPr>
        <w:ind w:left="4375" w:hanging="360"/>
      </w:pPr>
      <w:rPr>
        <w:rFonts w:ascii="Wingdings" w:hAnsi="Wingdings" w:hint="default"/>
      </w:rPr>
    </w:lvl>
    <w:lvl w:ilvl="6" w:tplc="480A0001" w:tentative="1">
      <w:start w:val="1"/>
      <w:numFmt w:val="bullet"/>
      <w:lvlText w:val=""/>
      <w:lvlJc w:val="left"/>
      <w:pPr>
        <w:ind w:left="5095" w:hanging="360"/>
      </w:pPr>
      <w:rPr>
        <w:rFonts w:ascii="Symbol" w:hAnsi="Symbol" w:hint="default"/>
      </w:rPr>
    </w:lvl>
    <w:lvl w:ilvl="7" w:tplc="480A0003" w:tentative="1">
      <w:start w:val="1"/>
      <w:numFmt w:val="bullet"/>
      <w:lvlText w:val="o"/>
      <w:lvlJc w:val="left"/>
      <w:pPr>
        <w:ind w:left="5815" w:hanging="360"/>
      </w:pPr>
      <w:rPr>
        <w:rFonts w:ascii="Courier New" w:hAnsi="Courier New" w:cs="Courier New" w:hint="default"/>
      </w:rPr>
    </w:lvl>
    <w:lvl w:ilvl="8" w:tplc="480A0005" w:tentative="1">
      <w:start w:val="1"/>
      <w:numFmt w:val="bullet"/>
      <w:lvlText w:val=""/>
      <w:lvlJc w:val="left"/>
      <w:pPr>
        <w:ind w:left="6535"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033"/>
    <w:rsid w:val="0011586C"/>
    <w:rsid w:val="00141EB1"/>
    <w:rsid w:val="00142EEE"/>
    <w:rsid w:val="002015EF"/>
    <w:rsid w:val="00210472"/>
    <w:rsid w:val="002C1503"/>
    <w:rsid w:val="0030606B"/>
    <w:rsid w:val="005C32F6"/>
    <w:rsid w:val="005C5EED"/>
    <w:rsid w:val="00676FBB"/>
    <w:rsid w:val="009A3CAA"/>
    <w:rsid w:val="009A4F7A"/>
    <w:rsid w:val="00A0179E"/>
    <w:rsid w:val="00A82A96"/>
    <w:rsid w:val="00B33366"/>
    <w:rsid w:val="00C2347E"/>
    <w:rsid w:val="00C27E75"/>
    <w:rsid w:val="00C70DF1"/>
    <w:rsid w:val="00C77033"/>
    <w:rsid w:val="00D73FB5"/>
    <w:rsid w:val="00F93E69"/>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485C9F-AD4D-4109-A748-E64ECC1A4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770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7033"/>
    <w:rPr>
      <w:rFonts w:ascii="Tahoma" w:hAnsi="Tahoma" w:cs="Tahoma"/>
      <w:noProof/>
      <w:sz w:val="16"/>
      <w:szCs w:val="16"/>
    </w:rPr>
  </w:style>
  <w:style w:type="paragraph" w:styleId="NormalWeb">
    <w:name w:val="Normal (Web)"/>
    <w:basedOn w:val="Normal"/>
    <w:uiPriority w:val="99"/>
    <w:semiHidden/>
    <w:unhideWhenUsed/>
    <w:rsid w:val="00210472"/>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msonormal">
    <w:name w:val="yiv1384020582msonormal"/>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
    <w:name w:val="yiv1384020582"/>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character" w:customStyle="1" w:styleId="apple-converted-space">
    <w:name w:val="apple-converted-space"/>
    <w:basedOn w:val="Fuentedeprrafopredeter"/>
    <w:rsid w:val="009A3CAA"/>
  </w:style>
  <w:style w:type="paragraph" w:styleId="Sinespaciado">
    <w:name w:val="No Spacing"/>
    <w:uiPriority w:val="1"/>
    <w:qFormat/>
    <w:rsid w:val="00C27E75"/>
    <w:pPr>
      <w:spacing w:after="0" w:line="240" w:lineRule="auto"/>
    </w:pPr>
    <w:rPr>
      <w:noProof/>
    </w:rPr>
  </w:style>
  <w:style w:type="paragraph" w:styleId="Prrafodelista">
    <w:name w:val="List Paragraph"/>
    <w:basedOn w:val="Normal"/>
    <w:uiPriority w:val="34"/>
    <w:qFormat/>
    <w:rsid w:val="00A82A96"/>
    <w:pPr>
      <w:ind w:left="720"/>
      <w:contextualSpacing/>
    </w:pPr>
  </w:style>
  <w:style w:type="paragraph" w:customStyle="1" w:styleId="yiv6340164073msonormal">
    <w:name w:val="yiv6340164073msonormal"/>
    <w:basedOn w:val="Normal"/>
    <w:rsid w:val="00142EEE"/>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702226">
      <w:bodyDiv w:val="1"/>
      <w:marLeft w:val="0"/>
      <w:marRight w:val="0"/>
      <w:marTop w:val="0"/>
      <w:marBottom w:val="0"/>
      <w:divBdr>
        <w:top w:val="none" w:sz="0" w:space="0" w:color="auto"/>
        <w:left w:val="none" w:sz="0" w:space="0" w:color="auto"/>
        <w:bottom w:val="none" w:sz="0" w:space="0" w:color="auto"/>
        <w:right w:val="none" w:sz="0" w:space="0" w:color="auto"/>
      </w:divBdr>
      <w:divsChild>
        <w:div w:id="2026469098">
          <w:marLeft w:val="0"/>
          <w:marRight w:val="0"/>
          <w:marTop w:val="0"/>
          <w:marBottom w:val="0"/>
          <w:divBdr>
            <w:top w:val="none" w:sz="0" w:space="0" w:color="auto"/>
            <w:left w:val="none" w:sz="0" w:space="0" w:color="auto"/>
            <w:bottom w:val="none" w:sz="0" w:space="0" w:color="auto"/>
            <w:right w:val="none" w:sz="0" w:space="0" w:color="auto"/>
          </w:divBdr>
          <w:divsChild>
            <w:div w:id="1898593137">
              <w:marLeft w:val="0"/>
              <w:marRight w:val="0"/>
              <w:marTop w:val="0"/>
              <w:marBottom w:val="0"/>
              <w:divBdr>
                <w:top w:val="none" w:sz="0" w:space="0" w:color="auto"/>
                <w:left w:val="none" w:sz="0" w:space="0" w:color="auto"/>
                <w:bottom w:val="none" w:sz="0" w:space="0" w:color="auto"/>
                <w:right w:val="none" w:sz="0" w:space="0" w:color="auto"/>
              </w:divBdr>
              <w:divsChild>
                <w:div w:id="15665859">
                  <w:marLeft w:val="0"/>
                  <w:marRight w:val="0"/>
                  <w:marTop w:val="0"/>
                  <w:marBottom w:val="0"/>
                  <w:divBdr>
                    <w:top w:val="none" w:sz="0" w:space="0" w:color="auto"/>
                    <w:left w:val="none" w:sz="0" w:space="0" w:color="auto"/>
                    <w:bottom w:val="none" w:sz="0" w:space="0" w:color="auto"/>
                    <w:right w:val="none" w:sz="0" w:space="0" w:color="auto"/>
                  </w:divBdr>
                  <w:divsChild>
                    <w:div w:id="547108941">
                      <w:marLeft w:val="0"/>
                      <w:marRight w:val="0"/>
                      <w:marTop w:val="0"/>
                      <w:marBottom w:val="0"/>
                      <w:divBdr>
                        <w:top w:val="none" w:sz="0" w:space="0" w:color="auto"/>
                        <w:left w:val="none" w:sz="0" w:space="0" w:color="auto"/>
                        <w:bottom w:val="none" w:sz="0" w:space="0" w:color="auto"/>
                        <w:right w:val="none" w:sz="0" w:space="0" w:color="auto"/>
                      </w:divBdr>
                      <w:divsChild>
                        <w:div w:id="119686466">
                          <w:marLeft w:val="0"/>
                          <w:marRight w:val="0"/>
                          <w:marTop w:val="0"/>
                          <w:marBottom w:val="0"/>
                          <w:divBdr>
                            <w:top w:val="none" w:sz="0" w:space="0" w:color="auto"/>
                            <w:left w:val="none" w:sz="0" w:space="0" w:color="auto"/>
                            <w:bottom w:val="none" w:sz="0" w:space="0" w:color="auto"/>
                            <w:right w:val="none" w:sz="0" w:space="0" w:color="auto"/>
                          </w:divBdr>
                          <w:divsChild>
                            <w:div w:id="1038358450">
                              <w:marLeft w:val="0"/>
                              <w:marRight w:val="0"/>
                              <w:marTop w:val="0"/>
                              <w:marBottom w:val="0"/>
                              <w:divBdr>
                                <w:top w:val="none" w:sz="0" w:space="0" w:color="auto"/>
                                <w:left w:val="none" w:sz="0" w:space="0" w:color="auto"/>
                                <w:bottom w:val="none" w:sz="0" w:space="0" w:color="auto"/>
                                <w:right w:val="none" w:sz="0" w:space="0" w:color="auto"/>
                              </w:divBdr>
                              <w:divsChild>
                                <w:div w:id="1119451873">
                                  <w:marLeft w:val="0"/>
                                  <w:marRight w:val="0"/>
                                  <w:marTop w:val="0"/>
                                  <w:marBottom w:val="0"/>
                                  <w:divBdr>
                                    <w:top w:val="none" w:sz="0" w:space="0" w:color="auto"/>
                                    <w:left w:val="none" w:sz="0" w:space="0" w:color="auto"/>
                                    <w:bottom w:val="none" w:sz="0" w:space="0" w:color="auto"/>
                                    <w:right w:val="none" w:sz="0" w:space="0" w:color="auto"/>
                                  </w:divBdr>
                                  <w:divsChild>
                                    <w:div w:id="1714303912">
                                      <w:marLeft w:val="0"/>
                                      <w:marRight w:val="0"/>
                                      <w:marTop w:val="0"/>
                                      <w:marBottom w:val="0"/>
                                      <w:divBdr>
                                        <w:top w:val="none" w:sz="0" w:space="0" w:color="auto"/>
                                        <w:left w:val="none" w:sz="0" w:space="0" w:color="auto"/>
                                        <w:bottom w:val="none" w:sz="0" w:space="0" w:color="auto"/>
                                        <w:right w:val="none" w:sz="0" w:space="0" w:color="auto"/>
                                      </w:divBdr>
                                      <w:divsChild>
                                        <w:div w:id="402720931">
                                          <w:marLeft w:val="0"/>
                                          <w:marRight w:val="0"/>
                                          <w:marTop w:val="0"/>
                                          <w:marBottom w:val="0"/>
                                          <w:divBdr>
                                            <w:top w:val="none" w:sz="0" w:space="0" w:color="auto"/>
                                            <w:left w:val="none" w:sz="0" w:space="0" w:color="auto"/>
                                            <w:bottom w:val="none" w:sz="0" w:space="0" w:color="auto"/>
                                            <w:right w:val="none" w:sz="0" w:space="0" w:color="auto"/>
                                          </w:divBdr>
                                          <w:divsChild>
                                            <w:div w:id="1807700391">
                                              <w:marLeft w:val="0"/>
                                              <w:marRight w:val="0"/>
                                              <w:marTop w:val="0"/>
                                              <w:marBottom w:val="0"/>
                                              <w:divBdr>
                                                <w:top w:val="none" w:sz="0" w:space="0" w:color="auto"/>
                                                <w:left w:val="none" w:sz="0" w:space="0" w:color="auto"/>
                                                <w:bottom w:val="none" w:sz="0" w:space="0" w:color="auto"/>
                                                <w:right w:val="none" w:sz="0" w:space="0" w:color="auto"/>
                                              </w:divBdr>
                                              <w:divsChild>
                                                <w:div w:id="210507817">
                                                  <w:marLeft w:val="0"/>
                                                  <w:marRight w:val="0"/>
                                                  <w:marTop w:val="0"/>
                                                  <w:marBottom w:val="0"/>
                                                  <w:divBdr>
                                                    <w:top w:val="none" w:sz="0" w:space="0" w:color="auto"/>
                                                    <w:left w:val="none" w:sz="0" w:space="0" w:color="auto"/>
                                                    <w:bottom w:val="none" w:sz="0" w:space="0" w:color="auto"/>
                                                    <w:right w:val="none" w:sz="0" w:space="0" w:color="auto"/>
                                                  </w:divBdr>
                                                  <w:divsChild>
                                                    <w:div w:id="1780099392">
                                                      <w:marLeft w:val="0"/>
                                                      <w:marRight w:val="0"/>
                                                      <w:marTop w:val="0"/>
                                                      <w:marBottom w:val="0"/>
                                                      <w:divBdr>
                                                        <w:top w:val="none" w:sz="0" w:space="0" w:color="auto"/>
                                                        <w:left w:val="none" w:sz="0" w:space="0" w:color="auto"/>
                                                        <w:bottom w:val="none" w:sz="0" w:space="0" w:color="auto"/>
                                                        <w:right w:val="none" w:sz="0" w:space="0" w:color="auto"/>
                                                      </w:divBdr>
                                                      <w:divsChild>
                                                        <w:div w:id="908688349">
                                                          <w:marLeft w:val="0"/>
                                                          <w:marRight w:val="0"/>
                                                          <w:marTop w:val="0"/>
                                                          <w:marBottom w:val="0"/>
                                                          <w:divBdr>
                                                            <w:top w:val="none" w:sz="0" w:space="0" w:color="auto"/>
                                                            <w:left w:val="none" w:sz="0" w:space="0" w:color="auto"/>
                                                            <w:bottom w:val="none" w:sz="0" w:space="0" w:color="auto"/>
                                                            <w:right w:val="none" w:sz="0" w:space="0" w:color="auto"/>
                                                          </w:divBdr>
                                                          <w:divsChild>
                                                            <w:div w:id="99753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54360497">
      <w:bodyDiv w:val="1"/>
      <w:marLeft w:val="0"/>
      <w:marRight w:val="0"/>
      <w:marTop w:val="0"/>
      <w:marBottom w:val="0"/>
      <w:divBdr>
        <w:top w:val="none" w:sz="0" w:space="0" w:color="auto"/>
        <w:left w:val="none" w:sz="0" w:space="0" w:color="auto"/>
        <w:bottom w:val="none" w:sz="0" w:space="0" w:color="auto"/>
        <w:right w:val="none" w:sz="0" w:space="0" w:color="auto"/>
      </w:divBdr>
    </w:div>
    <w:div w:id="287513712">
      <w:bodyDiv w:val="1"/>
      <w:marLeft w:val="0"/>
      <w:marRight w:val="0"/>
      <w:marTop w:val="0"/>
      <w:marBottom w:val="0"/>
      <w:divBdr>
        <w:top w:val="none" w:sz="0" w:space="0" w:color="auto"/>
        <w:left w:val="none" w:sz="0" w:space="0" w:color="auto"/>
        <w:bottom w:val="none" w:sz="0" w:space="0" w:color="auto"/>
        <w:right w:val="none" w:sz="0" w:space="0" w:color="auto"/>
      </w:divBdr>
      <w:divsChild>
        <w:div w:id="519122260">
          <w:marLeft w:val="0"/>
          <w:marRight w:val="0"/>
          <w:marTop w:val="0"/>
          <w:marBottom w:val="0"/>
          <w:divBdr>
            <w:top w:val="none" w:sz="0" w:space="0" w:color="auto"/>
            <w:left w:val="none" w:sz="0" w:space="0" w:color="auto"/>
            <w:bottom w:val="none" w:sz="0" w:space="0" w:color="auto"/>
            <w:right w:val="none" w:sz="0" w:space="0" w:color="auto"/>
          </w:divBdr>
          <w:divsChild>
            <w:div w:id="1578519815">
              <w:marLeft w:val="0"/>
              <w:marRight w:val="0"/>
              <w:marTop w:val="0"/>
              <w:marBottom w:val="0"/>
              <w:divBdr>
                <w:top w:val="none" w:sz="0" w:space="0" w:color="auto"/>
                <w:left w:val="none" w:sz="0" w:space="0" w:color="auto"/>
                <w:bottom w:val="none" w:sz="0" w:space="0" w:color="auto"/>
                <w:right w:val="none" w:sz="0" w:space="0" w:color="auto"/>
              </w:divBdr>
              <w:divsChild>
                <w:div w:id="1704818255">
                  <w:marLeft w:val="0"/>
                  <w:marRight w:val="0"/>
                  <w:marTop w:val="0"/>
                  <w:marBottom w:val="0"/>
                  <w:divBdr>
                    <w:top w:val="none" w:sz="0" w:space="0" w:color="auto"/>
                    <w:left w:val="none" w:sz="0" w:space="0" w:color="auto"/>
                    <w:bottom w:val="none" w:sz="0" w:space="0" w:color="auto"/>
                    <w:right w:val="none" w:sz="0" w:space="0" w:color="auto"/>
                  </w:divBdr>
                  <w:divsChild>
                    <w:div w:id="931089930">
                      <w:marLeft w:val="0"/>
                      <w:marRight w:val="0"/>
                      <w:marTop w:val="0"/>
                      <w:marBottom w:val="0"/>
                      <w:divBdr>
                        <w:top w:val="none" w:sz="0" w:space="0" w:color="auto"/>
                        <w:left w:val="none" w:sz="0" w:space="0" w:color="auto"/>
                        <w:bottom w:val="none" w:sz="0" w:space="0" w:color="auto"/>
                        <w:right w:val="none" w:sz="0" w:space="0" w:color="auto"/>
                      </w:divBdr>
                      <w:divsChild>
                        <w:div w:id="584801805">
                          <w:marLeft w:val="0"/>
                          <w:marRight w:val="0"/>
                          <w:marTop w:val="0"/>
                          <w:marBottom w:val="0"/>
                          <w:divBdr>
                            <w:top w:val="none" w:sz="0" w:space="0" w:color="auto"/>
                            <w:left w:val="none" w:sz="0" w:space="0" w:color="auto"/>
                            <w:bottom w:val="none" w:sz="0" w:space="0" w:color="auto"/>
                            <w:right w:val="none" w:sz="0" w:space="0" w:color="auto"/>
                          </w:divBdr>
                          <w:divsChild>
                            <w:div w:id="1281258385">
                              <w:marLeft w:val="0"/>
                              <w:marRight w:val="0"/>
                              <w:marTop w:val="0"/>
                              <w:marBottom w:val="0"/>
                              <w:divBdr>
                                <w:top w:val="none" w:sz="0" w:space="0" w:color="auto"/>
                                <w:left w:val="none" w:sz="0" w:space="0" w:color="auto"/>
                                <w:bottom w:val="none" w:sz="0" w:space="0" w:color="auto"/>
                                <w:right w:val="none" w:sz="0" w:space="0" w:color="auto"/>
                              </w:divBdr>
                              <w:divsChild>
                                <w:div w:id="1499425481">
                                  <w:marLeft w:val="0"/>
                                  <w:marRight w:val="0"/>
                                  <w:marTop w:val="0"/>
                                  <w:marBottom w:val="0"/>
                                  <w:divBdr>
                                    <w:top w:val="none" w:sz="0" w:space="0" w:color="auto"/>
                                    <w:left w:val="none" w:sz="0" w:space="0" w:color="auto"/>
                                    <w:bottom w:val="none" w:sz="0" w:space="0" w:color="auto"/>
                                    <w:right w:val="none" w:sz="0" w:space="0" w:color="auto"/>
                                  </w:divBdr>
                                  <w:divsChild>
                                    <w:div w:id="224295366">
                                      <w:marLeft w:val="0"/>
                                      <w:marRight w:val="0"/>
                                      <w:marTop w:val="0"/>
                                      <w:marBottom w:val="0"/>
                                      <w:divBdr>
                                        <w:top w:val="none" w:sz="0" w:space="0" w:color="auto"/>
                                        <w:left w:val="none" w:sz="0" w:space="0" w:color="auto"/>
                                        <w:bottom w:val="none" w:sz="0" w:space="0" w:color="auto"/>
                                        <w:right w:val="none" w:sz="0" w:space="0" w:color="auto"/>
                                      </w:divBdr>
                                      <w:divsChild>
                                        <w:div w:id="1687706684">
                                          <w:marLeft w:val="0"/>
                                          <w:marRight w:val="0"/>
                                          <w:marTop w:val="0"/>
                                          <w:marBottom w:val="0"/>
                                          <w:divBdr>
                                            <w:top w:val="none" w:sz="0" w:space="0" w:color="auto"/>
                                            <w:left w:val="none" w:sz="0" w:space="0" w:color="auto"/>
                                            <w:bottom w:val="none" w:sz="0" w:space="0" w:color="auto"/>
                                            <w:right w:val="none" w:sz="0" w:space="0" w:color="auto"/>
                                          </w:divBdr>
                                          <w:divsChild>
                                            <w:div w:id="2070760496">
                                              <w:marLeft w:val="0"/>
                                              <w:marRight w:val="0"/>
                                              <w:marTop w:val="0"/>
                                              <w:marBottom w:val="0"/>
                                              <w:divBdr>
                                                <w:top w:val="none" w:sz="0" w:space="0" w:color="auto"/>
                                                <w:left w:val="none" w:sz="0" w:space="0" w:color="auto"/>
                                                <w:bottom w:val="none" w:sz="0" w:space="0" w:color="auto"/>
                                                <w:right w:val="none" w:sz="0" w:space="0" w:color="auto"/>
                                              </w:divBdr>
                                              <w:divsChild>
                                                <w:div w:id="832526612">
                                                  <w:marLeft w:val="0"/>
                                                  <w:marRight w:val="0"/>
                                                  <w:marTop w:val="0"/>
                                                  <w:marBottom w:val="0"/>
                                                  <w:divBdr>
                                                    <w:top w:val="none" w:sz="0" w:space="0" w:color="auto"/>
                                                    <w:left w:val="none" w:sz="0" w:space="0" w:color="auto"/>
                                                    <w:bottom w:val="none" w:sz="0" w:space="0" w:color="auto"/>
                                                    <w:right w:val="none" w:sz="0" w:space="0" w:color="auto"/>
                                                  </w:divBdr>
                                                  <w:divsChild>
                                                    <w:div w:id="42143893">
                                                      <w:marLeft w:val="0"/>
                                                      <w:marRight w:val="0"/>
                                                      <w:marTop w:val="0"/>
                                                      <w:marBottom w:val="0"/>
                                                      <w:divBdr>
                                                        <w:top w:val="none" w:sz="0" w:space="0" w:color="auto"/>
                                                        <w:left w:val="none" w:sz="0" w:space="0" w:color="auto"/>
                                                        <w:bottom w:val="none" w:sz="0" w:space="0" w:color="auto"/>
                                                        <w:right w:val="none" w:sz="0" w:space="0" w:color="auto"/>
                                                      </w:divBdr>
                                                      <w:divsChild>
                                                        <w:div w:id="226183383">
                                                          <w:marLeft w:val="0"/>
                                                          <w:marRight w:val="0"/>
                                                          <w:marTop w:val="0"/>
                                                          <w:marBottom w:val="0"/>
                                                          <w:divBdr>
                                                            <w:top w:val="none" w:sz="0" w:space="0" w:color="auto"/>
                                                            <w:left w:val="none" w:sz="0" w:space="0" w:color="auto"/>
                                                            <w:bottom w:val="none" w:sz="0" w:space="0" w:color="auto"/>
                                                            <w:right w:val="none" w:sz="0" w:space="0" w:color="auto"/>
                                                          </w:divBdr>
                                                          <w:divsChild>
                                                            <w:div w:id="183645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2878766">
      <w:bodyDiv w:val="1"/>
      <w:marLeft w:val="0"/>
      <w:marRight w:val="0"/>
      <w:marTop w:val="0"/>
      <w:marBottom w:val="0"/>
      <w:divBdr>
        <w:top w:val="none" w:sz="0" w:space="0" w:color="auto"/>
        <w:left w:val="none" w:sz="0" w:space="0" w:color="auto"/>
        <w:bottom w:val="none" w:sz="0" w:space="0" w:color="auto"/>
        <w:right w:val="none" w:sz="0" w:space="0" w:color="auto"/>
      </w:divBdr>
      <w:divsChild>
        <w:div w:id="1679037639">
          <w:marLeft w:val="0"/>
          <w:marRight w:val="0"/>
          <w:marTop w:val="0"/>
          <w:marBottom w:val="0"/>
          <w:divBdr>
            <w:top w:val="none" w:sz="0" w:space="0" w:color="auto"/>
            <w:left w:val="none" w:sz="0" w:space="0" w:color="auto"/>
            <w:bottom w:val="none" w:sz="0" w:space="0" w:color="auto"/>
            <w:right w:val="none" w:sz="0" w:space="0" w:color="auto"/>
          </w:divBdr>
          <w:divsChild>
            <w:div w:id="476990822">
              <w:marLeft w:val="0"/>
              <w:marRight w:val="0"/>
              <w:marTop w:val="0"/>
              <w:marBottom w:val="0"/>
              <w:divBdr>
                <w:top w:val="none" w:sz="0" w:space="0" w:color="auto"/>
                <w:left w:val="none" w:sz="0" w:space="0" w:color="auto"/>
                <w:bottom w:val="none" w:sz="0" w:space="0" w:color="auto"/>
                <w:right w:val="none" w:sz="0" w:space="0" w:color="auto"/>
              </w:divBdr>
              <w:divsChild>
                <w:div w:id="2064325815">
                  <w:marLeft w:val="0"/>
                  <w:marRight w:val="0"/>
                  <w:marTop w:val="0"/>
                  <w:marBottom w:val="0"/>
                  <w:divBdr>
                    <w:top w:val="none" w:sz="0" w:space="0" w:color="auto"/>
                    <w:left w:val="none" w:sz="0" w:space="0" w:color="auto"/>
                    <w:bottom w:val="none" w:sz="0" w:space="0" w:color="auto"/>
                    <w:right w:val="none" w:sz="0" w:space="0" w:color="auto"/>
                  </w:divBdr>
                  <w:divsChild>
                    <w:div w:id="1810319301">
                      <w:marLeft w:val="0"/>
                      <w:marRight w:val="0"/>
                      <w:marTop w:val="0"/>
                      <w:marBottom w:val="0"/>
                      <w:divBdr>
                        <w:top w:val="none" w:sz="0" w:space="0" w:color="auto"/>
                        <w:left w:val="none" w:sz="0" w:space="0" w:color="auto"/>
                        <w:bottom w:val="none" w:sz="0" w:space="0" w:color="auto"/>
                        <w:right w:val="none" w:sz="0" w:space="0" w:color="auto"/>
                      </w:divBdr>
                      <w:divsChild>
                        <w:div w:id="627247985">
                          <w:marLeft w:val="0"/>
                          <w:marRight w:val="0"/>
                          <w:marTop w:val="0"/>
                          <w:marBottom w:val="0"/>
                          <w:divBdr>
                            <w:top w:val="none" w:sz="0" w:space="0" w:color="auto"/>
                            <w:left w:val="none" w:sz="0" w:space="0" w:color="auto"/>
                            <w:bottom w:val="none" w:sz="0" w:space="0" w:color="auto"/>
                            <w:right w:val="none" w:sz="0" w:space="0" w:color="auto"/>
                          </w:divBdr>
                          <w:divsChild>
                            <w:div w:id="366565667">
                              <w:marLeft w:val="0"/>
                              <w:marRight w:val="0"/>
                              <w:marTop w:val="0"/>
                              <w:marBottom w:val="0"/>
                              <w:divBdr>
                                <w:top w:val="none" w:sz="0" w:space="0" w:color="auto"/>
                                <w:left w:val="none" w:sz="0" w:space="0" w:color="auto"/>
                                <w:bottom w:val="none" w:sz="0" w:space="0" w:color="auto"/>
                                <w:right w:val="none" w:sz="0" w:space="0" w:color="auto"/>
                              </w:divBdr>
                              <w:divsChild>
                                <w:div w:id="238101484">
                                  <w:marLeft w:val="0"/>
                                  <w:marRight w:val="0"/>
                                  <w:marTop w:val="0"/>
                                  <w:marBottom w:val="0"/>
                                  <w:divBdr>
                                    <w:top w:val="none" w:sz="0" w:space="0" w:color="auto"/>
                                    <w:left w:val="none" w:sz="0" w:space="0" w:color="auto"/>
                                    <w:bottom w:val="none" w:sz="0" w:space="0" w:color="auto"/>
                                    <w:right w:val="none" w:sz="0" w:space="0" w:color="auto"/>
                                  </w:divBdr>
                                  <w:divsChild>
                                    <w:div w:id="1584489636">
                                      <w:marLeft w:val="0"/>
                                      <w:marRight w:val="0"/>
                                      <w:marTop w:val="0"/>
                                      <w:marBottom w:val="0"/>
                                      <w:divBdr>
                                        <w:top w:val="none" w:sz="0" w:space="0" w:color="auto"/>
                                        <w:left w:val="none" w:sz="0" w:space="0" w:color="auto"/>
                                        <w:bottom w:val="none" w:sz="0" w:space="0" w:color="auto"/>
                                        <w:right w:val="none" w:sz="0" w:space="0" w:color="auto"/>
                                      </w:divBdr>
                                      <w:divsChild>
                                        <w:div w:id="821771394">
                                          <w:marLeft w:val="0"/>
                                          <w:marRight w:val="0"/>
                                          <w:marTop w:val="0"/>
                                          <w:marBottom w:val="0"/>
                                          <w:divBdr>
                                            <w:top w:val="none" w:sz="0" w:space="0" w:color="auto"/>
                                            <w:left w:val="none" w:sz="0" w:space="0" w:color="auto"/>
                                            <w:bottom w:val="none" w:sz="0" w:space="0" w:color="auto"/>
                                            <w:right w:val="none" w:sz="0" w:space="0" w:color="auto"/>
                                          </w:divBdr>
                                          <w:divsChild>
                                            <w:div w:id="249510544">
                                              <w:marLeft w:val="0"/>
                                              <w:marRight w:val="0"/>
                                              <w:marTop w:val="0"/>
                                              <w:marBottom w:val="0"/>
                                              <w:divBdr>
                                                <w:top w:val="none" w:sz="0" w:space="0" w:color="auto"/>
                                                <w:left w:val="none" w:sz="0" w:space="0" w:color="auto"/>
                                                <w:bottom w:val="none" w:sz="0" w:space="0" w:color="auto"/>
                                                <w:right w:val="none" w:sz="0" w:space="0" w:color="auto"/>
                                              </w:divBdr>
                                              <w:divsChild>
                                                <w:div w:id="1677420425">
                                                  <w:marLeft w:val="0"/>
                                                  <w:marRight w:val="0"/>
                                                  <w:marTop w:val="0"/>
                                                  <w:marBottom w:val="0"/>
                                                  <w:divBdr>
                                                    <w:top w:val="none" w:sz="0" w:space="0" w:color="auto"/>
                                                    <w:left w:val="none" w:sz="0" w:space="0" w:color="auto"/>
                                                    <w:bottom w:val="none" w:sz="0" w:space="0" w:color="auto"/>
                                                    <w:right w:val="none" w:sz="0" w:space="0" w:color="auto"/>
                                                  </w:divBdr>
                                                  <w:divsChild>
                                                    <w:div w:id="1036081144">
                                                      <w:marLeft w:val="0"/>
                                                      <w:marRight w:val="0"/>
                                                      <w:marTop w:val="0"/>
                                                      <w:marBottom w:val="0"/>
                                                      <w:divBdr>
                                                        <w:top w:val="none" w:sz="0" w:space="0" w:color="auto"/>
                                                        <w:left w:val="none" w:sz="0" w:space="0" w:color="auto"/>
                                                        <w:bottom w:val="none" w:sz="0" w:space="0" w:color="auto"/>
                                                        <w:right w:val="none" w:sz="0" w:space="0" w:color="auto"/>
                                                      </w:divBdr>
                                                      <w:divsChild>
                                                        <w:div w:id="428278182">
                                                          <w:marLeft w:val="0"/>
                                                          <w:marRight w:val="0"/>
                                                          <w:marTop w:val="0"/>
                                                          <w:marBottom w:val="0"/>
                                                          <w:divBdr>
                                                            <w:top w:val="none" w:sz="0" w:space="0" w:color="auto"/>
                                                            <w:left w:val="none" w:sz="0" w:space="0" w:color="auto"/>
                                                            <w:bottom w:val="none" w:sz="0" w:space="0" w:color="auto"/>
                                                            <w:right w:val="none" w:sz="0" w:space="0" w:color="auto"/>
                                                          </w:divBdr>
                                                          <w:divsChild>
                                                            <w:div w:id="179478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2410105">
      <w:bodyDiv w:val="1"/>
      <w:marLeft w:val="0"/>
      <w:marRight w:val="0"/>
      <w:marTop w:val="0"/>
      <w:marBottom w:val="0"/>
      <w:divBdr>
        <w:top w:val="none" w:sz="0" w:space="0" w:color="auto"/>
        <w:left w:val="none" w:sz="0" w:space="0" w:color="auto"/>
        <w:bottom w:val="none" w:sz="0" w:space="0" w:color="auto"/>
        <w:right w:val="none" w:sz="0" w:space="0" w:color="auto"/>
      </w:divBdr>
    </w:div>
    <w:div w:id="1123840311">
      <w:bodyDiv w:val="1"/>
      <w:marLeft w:val="0"/>
      <w:marRight w:val="0"/>
      <w:marTop w:val="0"/>
      <w:marBottom w:val="0"/>
      <w:divBdr>
        <w:top w:val="none" w:sz="0" w:space="0" w:color="auto"/>
        <w:left w:val="none" w:sz="0" w:space="0" w:color="auto"/>
        <w:bottom w:val="none" w:sz="0" w:space="0" w:color="auto"/>
        <w:right w:val="none" w:sz="0" w:space="0" w:color="auto"/>
      </w:divBdr>
      <w:divsChild>
        <w:div w:id="540679028">
          <w:marLeft w:val="0"/>
          <w:marRight w:val="0"/>
          <w:marTop w:val="0"/>
          <w:marBottom w:val="0"/>
          <w:divBdr>
            <w:top w:val="none" w:sz="0" w:space="0" w:color="auto"/>
            <w:left w:val="none" w:sz="0" w:space="0" w:color="auto"/>
            <w:bottom w:val="none" w:sz="0" w:space="0" w:color="auto"/>
            <w:right w:val="none" w:sz="0" w:space="0" w:color="auto"/>
          </w:divBdr>
          <w:divsChild>
            <w:div w:id="1389915741">
              <w:marLeft w:val="0"/>
              <w:marRight w:val="0"/>
              <w:marTop w:val="0"/>
              <w:marBottom w:val="0"/>
              <w:divBdr>
                <w:top w:val="none" w:sz="0" w:space="0" w:color="auto"/>
                <w:left w:val="none" w:sz="0" w:space="0" w:color="auto"/>
                <w:bottom w:val="none" w:sz="0" w:space="0" w:color="auto"/>
                <w:right w:val="none" w:sz="0" w:space="0" w:color="auto"/>
              </w:divBdr>
              <w:divsChild>
                <w:div w:id="675309210">
                  <w:marLeft w:val="0"/>
                  <w:marRight w:val="0"/>
                  <w:marTop w:val="0"/>
                  <w:marBottom w:val="0"/>
                  <w:divBdr>
                    <w:top w:val="none" w:sz="0" w:space="0" w:color="auto"/>
                    <w:left w:val="none" w:sz="0" w:space="0" w:color="auto"/>
                    <w:bottom w:val="none" w:sz="0" w:space="0" w:color="auto"/>
                    <w:right w:val="none" w:sz="0" w:space="0" w:color="auto"/>
                  </w:divBdr>
                  <w:divsChild>
                    <w:div w:id="167183575">
                      <w:marLeft w:val="0"/>
                      <w:marRight w:val="0"/>
                      <w:marTop w:val="0"/>
                      <w:marBottom w:val="0"/>
                      <w:divBdr>
                        <w:top w:val="none" w:sz="0" w:space="0" w:color="auto"/>
                        <w:left w:val="none" w:sz="0" w:space="0" w:color="auto"/>
                        <w:bottom w:val="none" w:sz="0" w:space="0" w:color="auto"/>
                        <w:right w:val="none" w:sz="0" w:space="0" w:color="auto"/>
                      </w:divBdr>
                      <w:divsChild>
                        <w:div w:id="226308667">
                          <w:marLeft w:val="0"/>
                          <w:marRight w:val="0"/>
                          <w:marTop w:val="0"/>
                          <w:marBottom w:val="0"/>
                          <w:divBdr>
                            <w:top w:val="none" w:sz="0" w:space="0" w:color="auto"/>
                            <w:left w:val="none" w:sz="0" w:space="0" w:color="auto"/>
                            <w:bottom w:val="none" w:sz="0" w:space="0" w:color="auto"/>
                            <w:right w:val="none" w:sz="0" w:space="0" w:color="auto"/>
                          </w:divBdr>
                          <w:divsChild>
                            <w:div w:id="878123243">
                              <w:marLeft w:val="0"/>
                              <w:marRight w:val="0"/>
                              <w:marTop w:val="0"/>
                              <w:marBottom w:val="0"/>
                              <w:divBdr>
                                <w:top w:val="none" w:sz="0" w:space="0" w:color="auto"/>
                                <w:left w:val="none" w:sz="0" w:space="0" w:color="auto"/>
                                <w:bottom w:val="none" w:sz="0" w:space="0" w:color="auto"/>
                                <w:right w:val="none" w:sz="0" w:space="0" w:color="auto"/>
                              </w:divBdr>
                              <w:divsChild>
                                <w:div w:id="1423332479">
                                  <w:marLeft w:val="0"/>
                                  <w:marRight w:val="0"/>
                                  <w:marTop w:val="0"/>
                                  <w:marBottom w:val="0"/>
                                  <w:divBdr>
                                    <w:top w:val="none" w:sz="0" w:space="0" w:color="auto"/>
                                    <w:left w:val="none" w:sz="0" w:space="0" w:color="auto"/>
                                    <w:bottom w:val="none" w:sz="0" w:space="0" w:color="auto"/>
                                    <w:right w:val="none" w:sz="0" w:space="0" w:color="auto"/>
                                  </w:divBdr>
                                  <w:divsChild>
                                    <w:div w:id="1254706320">
                                      <w:marLeft w:val="0"/>
                                      <w:marRight w:val="0"/>
                                      <w:marTop w:val="0"/>
                                      <w:marBottom w:val="0"/>
                                      <w:divBdr>
                                        <w:top w:val="none" w:sz="0" w:space="0" w:color="auto"/>
                                        <w:left w:val="none" w:sz="0" w:space="0" w:color="auto"/>
                                        <w:bottom w:val="none" w:sz="0" w:space="0" w:color="auto"/>
                                        <w:right w:val="none" w:sz="0" w:space="0" w:color="auto"/>
                                      </w:divBdr>
                                      <w:divsChild>
                                        <w:div w:id="687485107">
                                          <w:marLeft w:val="0"/>
                                          <w:marRight w:val="0"/>
                                          <w:marTop w:val="0"/>
                                          <w:marBottom w:val="0"/>
                                          <w:divBdr>
                                            <w:top w:val="none" w:sz="0" w:space="0" w:color="auto"/>
                                            <w:left w:val="none" w:sz="0" w:space="0" w:color="auto"/>
                                            <w:bottom w:val="none" w:sz="0" w:space="0" w:color="auto"/>
                                            <w:right w:val="none" w:sz="0" w:space="0" w:color="auto"/>
                                          </w:divBdr>
                                          <w:divsChild>
                                            <w:div w:id="330723734">
                                              <w:marLeft w:val="0"/>
                                              <w:marRight w:val="0"/>
                                              <w:marTop w:val="0"/>
                                              <w:marBottom w:val="0"/>
                                              <w:divBdr>
                                                <w:top w:val="none" w:sz="0" w:space="0" w:color="auto"/>
                                                <w:left w:val="none" w:sz="0" w:space="0" w:color="auto"/>
                                                <w:bottom w:val="none" w:sz="0" w:space="0" w:color="auto"/>
                                                <w:right w:val="none" w:sz="0" w:space="0" w:color="auto"/>
                                              </w:divBdr>
                                              <w:divsChild>
                                                <w:div w:id="264919537">
                                                  <w:marLeft w:val="0"/>
                                                  <w:marRight w:val="0"/>
                                                  <w:marTop w:val="0"/>
                                                  <w:marBottom w:val="0"/>
                                                  <w:divBdr>
                                                    <w:top w:val="none" w:sz="0" w:space="0" w:color="auto"/>
                                                    <w:left w:val="none" w:sz="0" w:space="0" w:color="auto"/>
                                                    <w:bottom w:val="none" w:sz="0" w:space="0" w:color="auto"/>
                                                    <w:right w:val="none" w:sz="0" w:space="0" w:color="auto"/>
                                                  </w:divBdr>
                                                  <w:divsChild>
                                                    <w:div w:id="1984462010">
                                                      <w:marLeft w:val="0"/>
                                                      <w:marRight w:val="0"/>
                                                      <w:marTop w:val="0"/>
                                                      <w:marBottom w:val="0"/>
                                                      <w:divBdr>
                                                        <w:top w:val="none" w:sz="0" w:space="0" w:color="auto"/>
                                                        <w:left w:val="none" w:sz="0" w:space="0" w:color="auto"/>
                                                        <w:bottom w:val="none" w:sz="0" w:space="0" w:color="auto"/>
                                                        <w:right w:val="none" w:sz="0" w:space="0" w:color="auto"/>
                                                      </w:divBdr>
                                                      <w:divsChild>
                                                        <w:div w:id="342173498">
                                                          <w:marLeft w:val="0"/>
                                                          <w:marRight w:val="0"/>
                                                          <w:marTop w:val="0"/>
                                                          <w:marBottom w:val="0"/>
                                                          <w:divBdr>
                                                            <w:top w:val="none" w:sz="0" w:space="0" w:color="auto"/>
                                                            <w:left w:val="none" w:sz="0" w:space="0" w:color="auto"/>
                                                            <w:bottom w:val="none" w:sz="0" w:space="0" w:color="auto"/>
                                                            <w:right w:val="none" w:sz="0" w:space="0" w:color="auto"/>
                                                          </w:divBdr>
                                                          <w:divsChild>
                                                            <w:div w:id="389311292">
                                                              <w:marLeft w:val="0"/>
                                                              <w:marRight w:val="0"/>
                                                              <w:marTop w:val="0"/>
                                                              <w:marBottom w:val="0"/>
                                                              <w:divBdr>
                                                                <w:top w:val="none" w:sz="0" w:space="0" w:color="auto"/>
                                                                <w:left w:val="none" w:sz="0" w:space="0" w:color="auto"/>
                                                                <w:bottom w:val="none" w:sz="0" w:space="0" w:color="auto"/>
                                                                <w:right w:val="none" w:sz="0" w:space="0" w:color="auto"/>
                                                              </w:divBdr>
                                                              <w:divsChild>
                                                                <w:div w:id="226110670">
                                                                  <w:marLeft w:val="0"/>
                                                                  <w:marRight w:val="0"/>
                                                                  <w:marTop w:val="0"/>
                                                                  <w:marBottom w:val="0"/>
                                                                  <w:divBdr>
                                                                    <w:top w:val="none" w:sz="0" w:space="0" w:color="auto"/>
                                                                    <w:left w:val="none" w:sz="0" w:space="0" w:color="auto"/>
                                                                    <w:bottom w:val="none" w:sz="0" w:space="0" w:color="auto"/>
                                                                    <w:right w:val="none" w:sz="0" w:space="0" w:color="auto"/>
                                                                  </w:divBdr>
                                                                </w:div>
                                                                <w:div w:id="1862818764">
                                                                  <w:marLeft w:val="0"/>
                                                                  <w:marRight w:val="0"/>
                                                                  <w:marTop w:val="0"/>
                                                                  <w:marBottom w:val="0"/>
                                                                  <w:divBdr>
                                                                    <w:top w:val="none" w:sz="0" w:space="0" w:color="auto"/>
                                                                    <w:left w:val="none" w:sz="0" w:space="0" w:color="auto"/>
                                                                    <w:bottom w:val="none" w:sz="0" w:space="0" w:color="auto"/>
                                                                    <w:right w:val="none" w:sz="0" w:space="0" w:color="auto"/>
                                                                  </w:divBdr>
                                                                </w:div>
                                                                <w:div w:id="1065496515">
                                                                  <w:marLeft w:val="0"/>
                                                                  <w:marRight w:val="0"/>
                                                                  <w:marTop w:val="0"/>
                                                                  <w:marBottom w:val="0"/>
                                                                  <w:divBdr>
                                                                    <w:top w:val="none" w:sz="0" w:space="0" w:color="auto"/>
                                                                    <w:left w:val="none" w:sz="0" w:space="0" w:color="auto"/>
                                                                    <w:bottom w:val="none" w:sz="0" w:space="0" w:color="auto"/>
                                                                    <w:right w:val="none" w:sz="0" w:space="0" w:color="auto"/>
                                                                  </w:divBdr>
                                                                </w:div>
                                                                <w:div w:id="1393850573">
                                                                  <w:marLeft w:val="0"/>
                                                                  <w:marRight w:val="0"/>
                                                                  <w:marTop w:val="0"/>
                                                                  <w:marBottom w:val="0"/>
                                                                  <w:divBdr>
                                                                    <w:top w:val="none" w:sz="0" w:space="0" w:color="auto"/>
                                                                    <w:left w:val="none" w:sz="0" w:space="0" w:color="auto"/>
                                                                    <w:bottom w:val="none" w:sz="0" w:space="0" w:color="auto"/>
                                                                    <w:right w:val="none" w:sz="0" w:space="0" w:color="auto"/>
                                                                  </w:divBdr>
                                                                </w:div>
                                                                <w:div w:id="52120780">
                                                                  <w:marLeft w:val="0"/>
                                                                  <w:marRight w:val="0"/>
                                                                  <w:marTop w:val="0"/>
                                                                  <w:marBottom w:val="0"/>
                                                                  <w:divBdr>
                                                                    <w:top w:val="none" w:sz="0" w:space="0" w:color="auto"/>
                                                                    <w:left w:val="none" w:sz="0" w:space="0" w:color="auto"/>
                                                                    <w:bottom w:val="none" w:sz="0" w:space="0" w:color="auto"/>
                                                                    <w:right w:val="none" w:sz="0" w:space="0" w:color="auto"/>
                                                                  </w:divBdr>
                                                                </w:div>
                                                                <w:div w:id="1296520069">
                                                                  <w:marLeft w:val="0"/>
                                                                  <w:marRight w:val="0"/>
                                                                  <w:marTop w:val="0"/>
                                                                  <w:marBottom w:val="0"/>
                                                                  <w:divBdr>
                                                                    <w:top w:val="none" w:sz="0" w:space="0" w:color="auto"/>
                                                                    <w:left w:val="none" w:sz="0" w:space="0" w:color="auto"/>
                                                                    <w:bottom w:val="none" w:sz="0" w:space="0" w:color="auto"/>
                                                                    <w:right w:val="none" w:sz="0" w:space="0" w:color="auto"/>
                                                                  </w:divBdr>
                                                                </w:div>
                                                                <w:div w:id="1058210571">
                                                                  <w:marLeft w:val="0"/>
                                                                  <w:marRight w:val="0"/>
                                                                  <w:marTop w:val="0"/>
                                                                  <w:marBottom w:val="0"/>
                                                                  <w:divBdr>
                                                                    <w:top w:val="none" w:sz="0" w:space="0" w:color="auto"/>
                                                                    <w:left w:val="none" w:sz="0" w:space="0" w:color="auto"/>
                                                                    <w:bottom w:val="none" w:sz="0" w:space="0" w:color="auto"/>
                                                                    <w:right w:val="none" w:sz="0" w:space="0" w:color="auto"/>
                                                                  </w:divBdr>
                                                                </w:div>
                                                                <w:div w:id="998925989">
                                                                  <w:marLeft w:val="0"/>
                                                                  <w:marRight w:val="0"/>
                                                                  <w:marTop w:val="0"/>
                                                                  <w:marBottom w:val="0"/>
                                                                  <w:divBdr>
                                                                    <w:top w:val="none" w:sz="0" w:space="0" w:color="auto"/>
                                                                    <w:left w:val="none" w:sz="0" w:space="0" w:color="auto"/>
                                                                    <w:bottom w:val="none" w:sz="0" w:space="0" w:color="auto"/>
                                                                    <w:right w:val="none" w:sz="0" w:space="0" w:color="auto"/>
                                                                  </w:divBdr>
                                                                </w:div>
                                                                <w:div w:id="2038114323">
                                                                  <w:marLeft w:val="0"/>
                                                                  <w:marRight w:val="0"/>
                                                                  <w:marTop w:val="0"/>
                                                                  <w:marBottom w:val="0"/>
                                                                  <w:divBdr>
                                                                    <w:top w:val="none" w:sz="0" w:space="0" w:color="auto"/>
                                                                    <w:left w:val="none" w:sz="0" w:space="0" w:color="auto"/>
                                                                    <w:bottom w:val="none" w:sz="0" w:space="0" w:color="auto"/>
                                                                    <w:right w:val="none" w:sz="0" w:space="0" w:color="auto"/>
                                                                  </w:divBdr>
                                                                </w:div>
                                                                <w:div w:id="1643844816">
                                                                  <w:marLeft w:val="0"/>
                                                                  <w:marRight w:val="0"/>
                                                                  <w:marTop w:val="0"/>
                                                                  <w:marBottom w:val="0"/>
                                                                  <w:divBdr>
                                                                    <w:top w:val="none" w:sz="0" w:space="0" w:color="auto"/>
                                                                    <w:left w:val="none" w:sz="0" w:space="0" w:color="auto"/>
                                                                    <w:bottom w:val="none" w:sz="0" w:space="0" w:color="auto"/>
                                                                    <w:right w:val="none" w:sz="0" w:space="0" w:color="auto"/>
                                                                  </w:divBdr>
                                                                </w:div>
                                                                <w:div w:id="232743270">
                                                                  <w:marLeft w:val="0"/>
                                                                  <w:marRight w:val="0"/>
                                                                  <w:marTop w:val="0"/>
                                                                  <w:marBottom w:val="0"/>
                                                                  <w:divBdr>
                                                                    <w:top w:val="none" w:sz="0" w:space="0" w:color="auto"/>
                                                                    <w:left w:val="none" w:sz="0" w:space="0" w:color="auto"/>
                                                                    <w:bottom w:val="none" w:sz="0" w:space="0" w:color="auto"/>
                                                                    <w:right w:val="none" w:sz="0" w:space="0" w:color="auto"/>
                                                                  </w:divBdr>
                                                                </w:div>
                                                                <w:div w:id="611983637">
                                                                  <w:marLeft w:val="0"/>
                                                                  <w:marRight w:val="0"/>
                                                                  <w:marTop w:val="0"/>
                                                                  <w:marBottom w:val="0"/>
                                                                  <w:divBdr>
                                                                    <w:top w:val="none" w:sz="0" w:space="0" w:color="auto"/>
                                                                    <w:left w:val="none" w:sz="0" w:space="0" w:color="auto"/>
                                                                    <w:bottom w:val="none" w:sz="0" w:space="0" w:color="auto"/>
                                                                    <w:right w:val="none" w:sz="0" w:space="0" w:color="auto"/>
                                                                  </w:divBdr>
                                                                </w:div>
                                                                <w:div w:id="682324817">
                                                                  <w:marLeft w:val="0"/>
                                                                  <w:marRight w:val="0"/>
                                                                  <w:marTop w:val="0"/>
                                                                  <w:marBottom w:val="0"/>
                                                                  <w:divBdr>
                                                                    <w:top w:val="none" w:sz="0" w:space="0" w:color="auto"/>
                                                                    <w:left w:val="none" w:sz="0" w:space="0" w:color="auto"/>
                                                                    <w:bottom w:val="none" w:sz="0" w:space="0" w:color="auto"/>
                                                                    <w:right w:val="none" w:sz="0" w:space="0" w:color="auto"/>
                                                                  </w:divBdr>
                                                                </w:div>
                                                                <w:div w:id="462307110">
                                                                  <w:marLeft w:val="0"/>
                                                                  <w:marRight w:val="0"/>
                                                                  <w:marTop w:val="0"/>
                                                                  <w:marBottom w:val="0"/>
                                                                  <w:divBdr>
                                                                    <w:top w:val="none" w:sz="0" w:space="0" w:color="auto"/>
                                                                    <w:left w:val="none" w:sz="0" w:space="0" w:color="auto"/>
                                                                    <w:bottom w:val="none" w:sz="0" w:space="0" w:color="auto"/>
                                                                    <w:right w:val="none" w:sz="0" w:space="0" w:color="auto"/>
                                                                  </w:divBdr>
                                                                </w:div>
                                                                <w:div w:id="1079402740">
                                                                  <w:marLeft w:val="0"/>
                                                                  <w:marRight w:val="0"/>
                                                                  <w:marTop w:val="0"/>
                                                                  <w:marBottom w:val="0"/>
                                                                  <w:divBdr>
                                                                    <w:top w:val="none" w:sz="0" w:space="0" w:color="auto"/>
                                                                    <w:left w:val="none" w:sz="0" w:space="0" w:color="auto"/>
                                                                    <w:bottom w:val="none" w:sz="0" w:space="0" w:color="auto"/>
                                                                    <w:right w:val="none" w:sz="0" w:space="0" w:color="auto"/>
                                                                  </w:divBdr>
                                                                </w:div>
                                                                <w:div w:id="166679746">
                                                                  <w:marLeft w:val="0"/>
                                                                  <w:marRight w:val="0"/>
                                                                  <w:marTop w:val="0"/>
                                                                  <w:marBottom w:val="0"/>
                                                                  <w:divBdr>
                                                                    <w:top w:val="none" w:sz="0" w:space="0" w:color="auto"/>
                                                                    <w:left w:val="none" w:sz="0" w:space="0" w:color="auto"/>
                                                                    <w:bottom w:val="none" w:sz="0" w:space="0" w:color="auto"/>
                                                                    <w:right w:val="none" w:sz="0" w:space="0" w:color="auto"/>
                                                                  </w:divBdr>
                                                                </w:div>
                                                                <w:div w:id="1037700742">
                                                                  <w:marLeft w:val="0"/>
                                                                  <w:marRight w:val="0"/>
                                                                  <w:marTop w:val="0"/>
                                                                  <w:marBottom w:val="0"/>
                                                                  <w:divBdr>
                                                                    <w:top w:val="none" w:sz="0" w:space="0" w:color="auto"/>
                                                                    <w:left w:val="none" w:sz="0" w:space="0" w:color="auto"/>
                                                                    <w:bottom w:val="none" w:sz="0" w:space="0" w:color="auto"/>
                                                                    <w:right w:val="none" w:sz="0" w:space="0" w:color="auto"/>
                                                                  </w:divBdr>
                                                                </w:div>
                                                                <w:div w:id="1211960285">
                                                                  <w:marLeft w:val="0"/>
                                                                  <w:marRight w:val="0"/>
                                                                  <w:marTop w:val="0"/>
                                                                  <w:marBottom w:val="0"/>
                                                                  <w:divBdr>
                                                                    <w:top w:val="none" w:sz="0" w:space="0" w:color="auto"/>
                                                                    <w:left w:val="none" w:sz="0" w:space="0" w:color="auto"/>
                                                                    <w:bottom w:val="none" w:sz="0" w:space="0" w:color="auto"/>
                                                                    <w:right w:val="none" w:sz="0" w:space="0" w:color="auto"/>
                                                                  </w:divBdr>
                                                                </w:div>
                                                                <w:div w:id="945039908">
                                                                  <w:marLeft w:val="0"/>
                                                                  <w:marRight w:val="0"/>
                                                                  <w:marTop w:val="0"/>
                                                                  <w:marBottom w:val="0"/>
                                                                  <w:divBdr>
                                                                    <w:top w:val="none" w:sz="0" w:space="0" w:color="auto"/>
                                                                    <w:left w:val="none" w:sz="0" w:space="0" w:color="auto"/>
                                                                    <w:bottom w:val="none" w:sz="0" w:space="0" w:color="auto"/>
                                                                    <w:right w:val="none" w:sz="0" w:space="0" w:color="auto"/>
                                                                  </w:divBdr>
                                                                </w:div>
                                                                <w:div w:id="771164379">
                                                                  <w:marLeft w:val="0"/>
                                                                  <w:marRight w:val="0"/>
                                                                  <w:marTop w:val="0"/>
                                                                  <w:marBottom w:val="0"/>
                                                                  <w:divBdr>
                                                                    <w:top w:val="none" w:sz="0" w:space="0" w:color="auto"/>
                                                                    <w:left w:val="none" w:sz="0" w:space="0" w:color="auto"/>
                                                                    <w:bottom w:val="none" w:sz="0" w:space="0" w:color="auto"/>
                                                                    <w:right w:val="none" w:sz="0" w:space="0" w:color="auto"/>
                                                                  </w:divBdr>
                                                                </w:div>
                                                                <w:div w:id="1456482458">
                                                                  <w:marLeft w:val="0"/>
                                                                  <w:marRight w:val="0"/>
                                                                  <w:marTop w:val="0"/>
                                                                  <w:marBottom w:val="0"/>
                                                                  <w:divBdr>
                                                                    <w:top w:val="none" w:sz="0" w:space="0" w:color="auto"/>
                                                                    <w:left w:val="none" w:sz="0" w:space="0" w:color="auto"/>
                                                                    <w:bottom w:val="none" w:sz="0" w:space="0" w:color="auto"/>
                                                                    <w:right w:val="none" w:sz="0" w:space="0" w:color="auto"/>
                                                                  </w:divBdr>
                                                                </w:div>
                                                                <w:div w:id="863054619">
                                                                  <w:marLeft w:val="0"/>
                                                                  <w:marRight w:val="0"/>
                                                                  <w:marTop w:val="0"/>
                                                                  <w:marBottom w:val="0"/>
                                                                  <w:divBdr>
                                                                    <w:top w:val="none" w:sz="0" w:space="0" w:color="auto"/>
                                                                    <w:left w:val="none" w:sz="0" w:space="0" w:color="auto"/>
                                                                    <w:bottom w:val="none" w:sz="0" w:space="0" w:color="auto"/>
                                                                    <w:right w:val="none" w:sz="0" w:space="0" w:color="auto"/>
                                                                  </w:divBdr>
                                                                </w:div>
                                                                <w:div w:id="1315917291">
                                                                  <w:marLeft w:val="0"/>
                                                                  <w:marRight w:val="0"/>
                                                                  <w:marTop w:val="0"/>
                                                                  <w:marBottom w:val="0"/>
                                                                  <w:divBdr>
                                                                    <w:top w:val="none" w:sz="0" w:space="0" w:color="auto"/>
                                                                    <w:left w:val="none" w:sz="0" w:space="0" w:color="auto"/>
                                                                    <w:bottom w:val="none" w:sz="0" w:space="0" w:color="auto"/>
                                                                    <w:right w:val="none" w:sz="0" w:space="0" w:color="auto"/>
                                                                  </w:divBdr>
                                                                </w:div>
                                                                <w:div w:id="1454641237">
                                                                  <w:marLeft w:val="0"/>
                                                                  <w:marRight w:val="0"/>
                                                                  <w:marTop w:val="0"/>
                                                                  <w:marBottom w:val="0"/>
                                                                  <w:divBdr>
                                                                    <w:top w:val="none" w:sz="0" w:space="0" w:color="auto"/>
                                                                    <w:left w:val="none" w:sz="0" w:space="0" w:color="auto"/>
                                                                    <w:bottom w:val="none" w:sz="0" w:space="0" w:color="auto"/>
                                                                    <w:right w:val="none" w:sz="0" w:space="0" w:color="auto"/>
                                                                  </w:divBdr>
                                                                </w:div>
                                                                <w:div w:id="527572145">
                                                                  <w:marLeft w:val="0"/>
                                                                  <w:marRight w:val="0"/>
                                                                  <w:marTop w:val="0"/>
                                                                  <w:marBottom w:val="0"/>
                                                                  <w:divBdr>
                                                                    <w:top w:val="none" w:sz="0" w:space="0" w:color="auto"/>
                                                                    <w:left w:val="none" w:sz="0" w:space="0" w:color="auto"/>
                                                                    <w:bottom w:val="none" w:sz="0" w:space="0" w:color="auto"/>
                                                                    <w:right w:val="none" w:sz="0" w:space="0" w:color="auto"/>
                                                                  </w:divBdr>
                                                                </w:div>
                                                                <w:div w:id="1294405970">
                                                                  <w:marLeft w:val="0"/>
                                                                  <w:marRight w:val="0"/>
                                                                  <w:marTop w:val="0"/>
                                                                  <w:marBottom w:val="0"/>
                                                                  <w:divBdr>
                                                                    <w:top w:val="none" w:sz="0" w:space="0" w:color="auto"/>
                                                                    <w:left w:val="none" w:sz="0" w:space="0" w:color="auto"/>
                                                                    <w:bottom w:val="none" w:sz="0" w:space="0" w:color="auto"/>
                                                                    <w:right w:val="none" w:sz="0" w:space="0" w:color="auto"/>
                                                                  </w:divBdr>
                                                                </w:div>
                                                                <w:div w:id="360084084">
                                                                  <w:marLeft w:val="0"/>
                                                                  <w:marRight w:val="0"/>
                                                                  <w:marTop w:val="0"/>
                                                                  <w:marBottom w:val="0"/>
                                                                  <w:divBdr>
                                                                    <w:top w:val="none" w:sz="0" w:space="0" w:color="auto"/>
                                                                    <w:left w:val="none" w:sz="0" w:space="0" w:color="auto"/>
                                                                    <w:bottom w:val="none" w:sz="0" w:space="0" w:color="auto"/>
                                                                    <w:right w:val="none" w:sz="0" w:space="0" w:color="auto"/>
                                                                  </w:divBdr>
                                                                </w:div>
                                                                <w:div w:id="1828545473">
                                                                  <w:marLeft w:val="0"/>
                                                                  <w:marRight w:val="0"/>
                                                                  <w:marTop w:val="0"/>
                                                                  <w:marBottom w:val="0"/>
                                                                  <w:divBdr>
                                                                    <w:top w:val="none" w:sz="0" w:space="0" w:color="auto"/>
                                                                    <w:left w:val="none" w:sz="0" w:space="0" w:color="auto"/>
                                                                    <w:bottom w:val="none" w:sz="0" w:space="0" w:color="auto"/>
                                                                    <w:right w:val="none" w:sz="0" w:space="0" w:color="auto"/>
                                                                  </w:divBdr>
                                                                </w:div>
                                                                <w:div w:id="159732885">
                                                                  <w:marLeft w:val="0"/>
                                                                  <w:marRight w:val="0"/>
                                                                  <w:marTop w:val="0"/>
                                                                  <w:marBottom w:val="0"/>
                                                                  <w:divBdr>
                                                                    <w:top w:val="none" w:sz="0" w:space="0" w:color="auto"/>
                                                                    <w:left w:val="none" w:sz="0" w:space="0" w:color="auto"/>
                                                                    <w:bottom w:val="none" w:sz="0" w:space="0" w:color="auto"/>
                                                                    <w:right w:val="none" w:sz="0" w:space="0" w:color="auto"/>
                                                                  </w:divBdr>
                                                                </w:div>
                                                                <w:div w:id="1845394051">
                                                                  <w:marLeft w:val="0"/>
                                                                  <w:marRight w:val="0"/>
                                                                  <w:marTop w:val="0"/>
                                                                  <w:marBottom w:val="0"/>
                                                                  <w:divBdr>
                                                                    <w:top w:val="none" w:sz="0" w:space="0" w:color="auto"/>
                                                                    <w:left w:val="none" w:sz="0" w:space="0" w:color="auto"/>
                                                                    <w:bottom w:val="none" w:sz="0" w:space="0" w:color="auto"/>
                                                                    <w:right w:val="none" w:sz="0" w:space="0" w:color="auto"/>
                                                                  </w:divBdr>
                                                                </w:div>
                                                                <w:div w:id="275646860">
                                                                  <w:marLeft w:val="0"/>
                                                                  <w:marRight w:val="0"/>
                                                                  <w:marTop w:val="0"/>
                                                                  <w:marBottom w:val="0"/>
                                                                  <w:divBdr>
                                                                    <w:top w:val="none" w:sz="0" w:space="0" w:color="auto"/>
                                                                    <w:left w:val="none" w:sz="0" w:space="0" w:color="auto"/>
                                                                    <w:bottom w:val="none" w:sz="0" w:space="0" w:color="auto"/>
                                                                    <w:right w:val="none" w:sz="0" w:space="0" w:color="auto"/>
                                                                  </w:divBdr>
                                                                </w:div>
                                                                <w:div w:id="1559628448">
                                                                  <w:marLeft w:val="0"/>
                                                                  <w:marRight w:val="0"/>
                                                                  <w:marTop w:val="0"/>
                                                                  <w:marBottom w:val="0"/>
                                                                  <w:divBdr>
                                                                    <w:top w:val="none" w:sz="0" w:space="0" w:color="auto"/>
                                                                    <w:left w:val="none" w:sz="0" w:space="0" w:color="auto"/>
                                                                    <w:bottom w:val="none" w:sz="0" w:space="0" w:color="auto"/>
                                                                    <w:right w:val="none" w:sz="0" w:space="0" w:color="auto"/>
                                                                  </w:divBdr>
                                                                </w:div>
                                                                <w:div w:id="521164433">
                                                                  <w:marLeft w:val="0"/>
                                                                  <w:marRight w:val="0"/>
                                                                  <w:marTop w:val="0"/>
                                                                  <w:marBottom w:val="0"/>
                                                                  <w:divBdr>
                                                                    <w:top w:val="none" w:sz="0" w:space="0" w:color="auto"/>
                                                                    <w:left w:val="none" w:sz="0" w:space="0" w:color="auto"/>
                                                                    <w:bottom w:val="none" w:sz="0" w:space="0" w:color="auto"/>
                                                                    <w:right w:val="none" w:sz="0" w:space="0" w:color="auto"/>
                                                                  </w:divBdr>
                                                                </w:div>
                                                                <w:div w:id="147866435">
                                                                  <w:marLeft w:val="0"/>
                                                                  <w:marRight w:val="0"/>
                                                                  <w:marTop w:val="0"/>
                                                                  <w:marBottom w:val="0"/>
                                                                  <w:divBdr>
                                                                    <w:top w:val="none" w:sz="0" w:space="0" w:color="auto"/>
                                                                    <w:left w:val="none" w:sz="0" w:space="0" w:color="auto"/>
                                                                    <w:bottom w:val="none" w:sz="0" w:space="0" w:color="auto"/>
                                                                    <w:right w:val="none" w:sz="0" w:space="0" w:color="auto"/>
                                                                  </w:divBdr>
                                                                </w:div>
                                                                <w:div w:id="93718191">
                                                                  <w:marLeft w:val="0"/>
                                                                  <w:marRight w:val="0"/>
                                                                  <w:marTop w:val="0"/>
                                                                  <w:marBottom w:val="0"/>
                                                                  <w:divBdr>
                                                                    <w:top w:val="none" w:sz="0" w:space="0" w:color="auto"/>
                                                                    <w:left w:val="none" w:sz="0" w:space="0" w:color="auto"/>
                                                                    <w:bottom w:val="none" w:sz="0" w:space="0" w:color="auto"/>
                                                                    <w:right w:val="none" w:sz="0" w:space="0" w:color="auto"/>
                                                                  </w:divBdr>
                                                                </w:div>
                                                                <w:div w:id="75513613">
                                                                  <w:marLeft w:val="0"/>
                                                                  <w:marRight w:val="0"/>
                                                                  <w:marTop w:val="0"/>
                                                                  <w:marBottom w:val="0"/>
                                                                  <w:divBdr>
                                                                    <w:top w:val="none" w:sz="0" w:space="0" w:color="auto"/>
                                                                    <w:left w:val="none" w:sz="0" w:space="0" w:color="auto"/>
                                                                    <w:bottom w:val="none" w:sz="0" w:space="0" w:color="auto"/>
                                                                    <w:right w:val="none" w:sz="0" w:space="0" w:color="auto"/>
                                                                  </w:divBdr>
                                                                </w:div>
                                                                <w:div w:id="1694185180">
                                                                  <w:marLeft w:val="0"/>
                                                                  <w:marRight w:val="0"/>
                                                                  <w:marTop w:val="0"/>
                                                                  <w:marBottom w:val="0"/>
                                                                  <w:divBdr>
                                                                    <w:top w:val="none" w:sz="0" w:space="0" w:color="auto"/>
                                                                    <w:left w:val="none" w:sz="0" w:space="0" w:color="auto"/>
                                                                    <w:bottom w:val="none" w:sz="0" w:space="0" w:color="auto"/>
                                                                    <w:right w:val="none" w:sz="0" w:space="0" w:color="auto"/>
                                                                  </w:divBdr>
                                                                </w:div>
                                                                <w:div w:id="72503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02549518">
      <w:bodyDiv w:val="1"/>
      <w:marLeft w:val="0"/>
      <w:marRight w:val="0"/>
      <w:marTop w:val="0"/>
      <w:marBottom w:val="0"/>
      <w:divBdr>
        <w:top w:val="none" w:sz="0" w:space="0" w:color="auto"/>
        <w:left w:val="none" w:sz="0" w:space="0" w:color="auto"/>
        <w:bottom w:val="none" w:sz="0" w:space="0" w:color="auto"/>
        <w:right w:val="none" w:sz="0" w:space="0" w:color="auto"/>
      </w:divBdr>
      <w:divsChild>
        <w:div w:id="2046441214">
          <w:marLeft w:val="0"/>
          <w:marRight w:val="0"/>
          <w:marTop w:val="0"/>
          <w:marBottom w:val="0"/>
          <w:divBdr>
            <w:top w:val="none" w:sz="0" w:space="0" w:color="auto"/>
            <w:left w:val="none" w:sz="0" w:space="0" w:color="auto"/>
            <w:bottom w:val="none" w:sz="0" w:space="0" w:color="auto"/>
            <w:right w:val="none" w:sz="0" w:space="0" w:color="auto"/>
          </w:divBdr>
          <w:divsChild>
            <w:div w:id="27461856">
              <w:marLeft w:val="0"/>
              <w:marRight w:val="0"/>
              <w:marTop w:val="0"/>
              <w:marBottom w:val="0"/>
              <w:divBdr>
                <w:top w:val="none" w:sz="0" w:space="0" w:color="auto"/>
                <w:left w:val="none" w:sz="0" w:space="0" w:color="auto"/>
                <w:bottom w:val="none" w:sz="0" w:space="0" w:color="auto"/>
                <w:right w:val="none" w:sz="0" w:space="0" w:color="auto"/>
              </w:divBdr>
              <w:divsChild>
                <w:div w:id="1841892089">
                  <w:marLeft w:val="0"/>
                  <w:marRight w:val="0"/>
                  <w:marTop w:val="0"/>
                  <w:marBottom w:val="0"/>
                  <w:divBdr>
                    <w:top w:val="none" w:sz="0" w:space="0" w:color="auto"/>
                    <w:left w:val="none" w:sz="0" w:space="0" w:color="auto"/>
                    <w:bottom w:val="none" w:sz="0" w:space="0" w:color="auto"/>
                    <w:right w:val="none" w:sz="0" w:space="0" w:color="auto"/>
                  </w:divBdr>
                  <w:divsChild>
                    <w:div w:id="194275592">
                      <w:marLeft w:val="0"/>
                      <w:marRight w:val="0"/>
                      <w:marTop w:val="0"/>
                      <w:marBottom w:val="0"/>
                      <w:divBdr>
                        <w:top w:val="none" w:sz="0" w:space="0" w:color="auto"/>
                        <w:left w:val="none" w:sz="0" w:space="0" w:color="auto"/>
                        <w:bottom w:val="none" w:sz="0" w:space="0" w:color="auto"/>
                        <w:right w:val="none" w:sz="0" w:space="0" w:color="auto"/>
                      </w:divBdr>
                      <w:divsChild>
                        <w:div w:id="1099372546">
                          <w:marLeft w:val="0"/>
                          <w:marRight w:val="0"/>
                          <w:marTop w:val="0"/>
                          <w:marBottom w:val="0"/>
                          <w:divBdr>
                            <w:top w:val="none" w:sz="0" w:space="0" w:color="auto"/>
                            <w:left w:val="none" w:sz="0" w:space="0" w:color="auto"/>
                            <w:bottom w:val="none" w:sz="0" w:space="0" w:color="auto"/>
                            <w:right w:val="none" w:sz="0" w:space="0" w:color="auto"/>
                          </w:divBdr>
                          <w:divsChild>
                            <w:div w:id="2109765595">
                              <w:marLeft w:val="0"/>
                              <w:marRight w:val="0"/>
                              <w:marTop w:val="0"/>
                              <w:marBottom w:val="0"/>
                              <w:divBdr>
                                <w:top w:val="none" w:sz="0" w:space="0" w:color="auto"/>
                                <w:left w:val="none" w:sz="0" w:space="0" w:color="auto"/>
                                <w:bottom w:val="none" w:sz="0" w:space="0" w:color="auto"/>
                                <w:right w:val="none" w:sz="0" w:space="0" w:color="auto"/>
                              </w:divBdr>
                              <w:divsChild>
                                <w:div w:id="507018592">
                                  <w:marLeft w:val="0"/>
                                  <w:marRight w:val="0"/>
                                  <w:marTop w:val="0"/>
                                  <w:marBottom w:val="0"/>
                                  <w:divBdr>
                                    <w:top w:val="none" w:sz="0" w:space="0" w:color="auto"/>
                                    <w:left w:val="none" w:sz="0" w:space="0" w:color="auto"/>
                                    <w:bottom w:val="none" w:sz="0" w:space="0" w:color="auto"/>
                                    <w:right w:val="none" w:sz="0" w:space="0" w:color="auto"/>
                                  </w:divBdr>
                                  <w:divsChild>
                                    <w:div w:id="364453677">
                                      <w:marLeft w:val="0"/>
                                      <w:marRight w:val="0"/>
                                      <w:marTop w:val="0"/>
                                      <w:marBottom w:val="0"/>
                                      <w:divBdr>
                                        <w:top w:val="none" w:sz="0" w:space="0" w:color="auto"/>
                                        <w:left w:val="none" w:sz="0" w:space="0" w:color="auto"/>
                                        <w:bottom w:val="none" w:sz="0" w:space="0" w:color="auto"/>
                                        <w:right w:val="none" w:sz="0" w:space="0" w:color="auto"/>
                                      </w:divBdr>
                                      <w:divsChild>
                                        <w:div w:id="690180242">
                                          <w:marLeft w:val="0"/>
                                          <w:marRight w:val="0"/>
                                          <w:marTop w:val="0"/>
                                          <w:marBottom w:val="0"/>
                                          <w:divBdr>
                                            <w:top w:val="none" w:sz="0" w:space="0" w:color="auto"/>
                                            <w:left w:val="none" w:sz="0" w:space="0" w:color="auto"/>
                                            <w:bottom w:val="none" w:sz="0" w:space="0" w:color="auto"/>
                                            <w:right w:val="none" w:sz="0" w:space="0" w:color="auto"/>
                                          </w:divBdr>
                                          <w:divsChild>
                                            <w:div w:id="1490059010">
                                              <w:marLeft w:val="0"/>
                                              <w:marRight w:val="0"/>
                                              <w:marTop w:val="0"/>
                                              <w:marBottom w:val="0"/>
                                              <w:divBdr>
                                                <w:top w:val="none" w:sz="0" w:space="0" w:color="auto"/>
                                                <w:left w:val="none" w:sz="0" w:space="0" w:color="auto"/>
                                                <w:bottom w:val="none" w:sz="0" w:space="0" w:color="auto"/>
                                                <w:right w:val="none" w:sz="0" w:space="0" w:color="auto"/>
                                              </w:divBdr>
                                              <w:divsChild>
                                                <w:div w:id="1207982472">
                                                  <w:marLeft w:val="0"/>
                                                  <w:marRight w:val="0"/>
                                                  <w:marTop w:val="0"/>
                                                  <w:marBottom w:val="0"/>
                                                  <w:divBdr>
                                                    <w:top w:val="none" w:sz="0" w:space="0" w:color="auto"/>
                                                    <w:left w:val="none" w:sz="0" w:space="0" w:color="auto"/>
                                                    <w:bottom w:val="none" w:sz="0" w:space="0" w:color="auto"/>
                                                    <w:right w:val="none" w:sz="0" w:space="0" w:color="auto"/>
                                                  </w:divBdr>
                                                  <w:divsChild>
                                                    <w:div w:id="1753115060">
                                                      <w:marLeft w:val="0"/>
                                                      <w:marRight w:val="0"/>
                                                      <w:marTop w:val="0"/>
                                                      <w:marBottom w:val="0"/>
                                                      <w:divBdr>
                                                        <w:top w:val="none" w:sz="0" w:space="0" w:color="auto"/>
                                                        <w:left w:val="none" w:sz="0" w:space="0" w:color="auto"/>
                                                        <w:bottom w:val="none" w:sz="0" w:space="0" w:color="auto"/>
                                                        <w:right w:val="none" w:sz="0" w:space="0" w:color="auto"/>
                                                      </w:divBdr>
                                                      <w:divsChild>
                                                        <w:div w:id="1175002056">
                                                          <w:marLeft w:val="0"/>
                                                          <w:marRight w:val="0"/>
                                                          <w:marTop w:val="0"/>
                                                          <w:marBottom w:val="0"/>
                                                          <w:divBdr>
                                                            <w:top w:val="none" w:sz="0" w:space="0" w:color="auto"/>
                                                            <w:left w:val="none" w:sz="0" w:space="0" w:color="auto"/>
                                                            <w:bottom w:val="none" w:sz="0" w:space="0" w:color="auto"/>
                                                            <w:right w:val="none" w:sz="0" w:space="0" w:color="auto"/>
                                                          </w:divBdr>
                                                          <w:divsChild>
                                                            <w:div w:id="166458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6983105">
      <w:bodyDiv w:val="1"/>
      <w:marLeft w:val="0"/>
      <w:marRight w:val="0"/>
      <w:marTop w:val="0"/>
      <w:marBottom w:val="0"/>
      <w:divBdr>
        <w:top w:val="none" w:sz="0" w:space="0" w:color="auto"/>
        <w:left w:val="none" w:sz="0" w:space="0" w:color="auto"/>
        <w:bottom w:val="none" w:sz="0" w:space="0" w:color="auto"/>
        <w:right w:val="none" w:sz="0" w:space="0" w:color="auto"/>
      </w:divBdr>
      <w:divsChild>
        <w:div w:id="430054387">
          <w:marLeft w:val="0"/>
          <w:marRight w:val="0"/>
          <w:marTop w:val="0"/>
          <w:marBottom w:val="0"/>
          <w:divBdr>
            <w:top w:val="none" w:sz="0" w:space="0" w:color="auto"/>
            <w:left w:val="none" w:sz="0" w:space="0" w:color="auto"/>
            <w:bottom w:val="none" w:sz="0" w:space="0" w:color="auto"/>
            <w:right w:val="none" w:sz="0" w:space="0" w:color="auto"/>
          </w:divBdr>
          <w:divsChild>
            <w:div w:id="1546676238">
              <w:marLeft w:val="0"/>
              <w:marRight w:val="0"/>
              <w:marTop w:val="0"/>
              <w:marBottom w:val="0"/>
              <w:divBdr>
                <w:top w:val="none" w:sz="0" w:space="0" w:color="auto"/>
                <w:left w:val="none" w:sz="0" w:space="0" w:color="auto"/>
                <w:bottom w:val="none" w:sz="0" w:space="0" w:color="auto"/>
                <w:right w:val="none" w:sz="0" w:space="0" w:color="auto"/>
              </w:divBdr>
              <w:divsChild>
                <w:div w:id="2041783694">
                  <w:marLeft w:val="0"/>
                  <w:marRight w:val="0"/>
                  <w:marTop w:val="0"/>
                  <w:marBottom w:val="0"/>
                  <w:divBdr>
                    <w:top w:val="none" w:sz="0" w:space="0" w:color="auto"/>
                    <w:left w:val="none" w:sz="0" w:space="0" w:color="auto"/>
                    <w:bottom w:val="none" w:sz="0" w:space="0" w:color="auto"/>
                    <w:right w:val="none" w:sz="0" w:space="0" w:color="auto"/>
                  </w:divBdr>
                  <w:divsChild>
                    <w:div w:id="407657638">
                      <w:marLeft w:val="0"/>
                      <w:marRight w:val="0"/>
                      <w:marTop w:val="0"/>
                      <w:marBottom w:val="0"/>
                      <w:divBdr>
                        <w:top w:val="none" w:sz="0" w:space="0" w:color="auto"/>
                        <w:left w:val="none" w:sz="0" w:space="0" w:color="auto"/>
                        <w:bottom w:val="none" w:sz="0" w:space="0" w:color="auto"/>
                        <w:right w:val="none" w:sz="0" w:space="0" w:color="auto"/>
                      </w:divBdr>
                      <w:divsChild>
                        <w:div w:id="1592473184">
                          <w:marLeft w:val="0"/>
                          <w:marRight w:val="0"/>
                          <w:marTop w:val="0"/>
                          <w:marBottom w:val="0"/>
                          <w:divBdr>
                            <w:top w:val="none" w:sz="0" w:space="0" w:color="auto"/>
                            <w:left w:val="none" w:sz="0" w:space="0" w:color="auto"/>
                            <w:bottom w:val="none" w:sz="0" w:space="0" w:color="auto"/>
                            <w:right w:val="none" w:sz="0" w:space="0" w:color="auto"/>
                          </w:divBdr>
                          <w:divsChild>
                            <w:div w:id="113989223">
                              <w:marLeft w:val="0"/>
                              <w:marRight w:val="0"/>
                              <w:marTop w:val="0"/>
                              <w:marBottom w:val="0"/>
                              <w:divBdr>
                                <w:top w:val="none" w:sz="0" w:space="0" w:color="auto"/>
                                <w:left w:val="none" w:sz="0" w:space="0" w:color="auto"/>
                                <w:bottom w:val="none" w:sz="0" w:space="0" w:color="auto"/>
                                <w:right w:val="none" w:sz="0" w:space="0" w:color="auto"/>
                              </w:divBdr>
                              <w:divsChild>
                                <w:div w:id="788160696">
                                  <w:marLeft w:val="0"/>
                                  <w:marRight w:val="0"/>
                                  <w:marTop w:val="0"/>
                                  <w:marBottom w:val="0"/>
                                  <w:divBdr>
                                    <w:top w:val="none" w:sz="0" w:space="0" w:color="auto"/>
                                    <w:left w:val="none" w:sz="0" w:space="0" w:color="auto"/>
                                    <w:bottom w:val="none" w:sz="0" w:space="0" w:color="auto"/>
                                    <w:right w:val="none" w:sz="0" w:space="0" w:color="auto"/>
                                  </w:divBdr>
                                  <w:divsChild>
                                    <w:div w:id="447093453">
                                      <w:marLeft w:val="0"/>
                                      <w:marRight w:val="0"/>
                                      <w:marTop w:val="0"/>
                                      <w:marBottom w:val="0"/>
                                      <w:divBdr>
                                        <w:top w:val="none" w:sz="0" w:space="0" w:color="auto"/>
                                        <w:left w:val="none" w:sz="0" w:space="0" w:color="auto"/>
                                        <w:bottom w:val="none" w:sz="0" w:space="0" w:color="auto"/>
                                        <w:right w:val="none" w:sz="0" w:space="0" w:color="auto"/>
                                      </w:divBdr>
                                      <w:divsChild>
                                        <w:div w:id="1570459541">
                                          <w:marLeft w:val="0"/>
                                          <w:marRight w:val="0"/>
                                          <w:marTop w:val="0"/>
                                          <w:marBottom w:val="0"/>
                                          <w:divBdr>
                                            <w:top w:val="none" w:sz="0" w:space="0" w:color="auto"/>
                                            <w:left w:val="none" w:sz="0" w:space="0" w:color="auto"/>
                                            <w:bottom w:val="none" w:sz="0" w:space="0" w:color="auto"/>
                                            <w:right w:val="none" w:sz="0" w:space="0" w:color="auto"/>
                                          </w:divBdr>
                                          <w:divsChild>
                                            <w:div w:id="817500400">
                                              <w:marLeft w:val="0"/>
                                              <w:marRight w:val="0"/>
                                              <w:marTop w:val="0"/>
                                              <w:marBottom w:val="0"/>
                                              <w:divBdr>
                                                <w:top w:val="single" w:sz="12" w:space="2" w:color="FFFFCC"/>
                                                <w:left w:val="single" w:sz="12" w:space="2" w:color="FFFFCC"/>
                                                <w:bottom w:val="single" w:sz="12" w:space="2" w:color="FFFFCC"/>
                                                <w:right w:val="single" w:sz="12" w:space="0" w:color="FFFFCC"/>
                                              </w:divBdr>
                                              <w:divsChild>
                                                <w:div w:id="213394796">
                                                  <w:marLeft w:val="0"/>
                                                  <w:marRight w:val="0"/>
                                                  <w:marTop w:val="0"/>
                                                  <w:marBottom w:val="0"/>
                                                  <w:divBdr>
                                                    <w:top w:val="none" w:sz="0" w:space="0" w:color="auto"/>
                                                    <w:left w:val="none" w:sz="0" w:space="0" w:color="auto"/>
                                                    <w:bottom w:val="none" w:sz="0" w:space="0" w:color="auto"/>
                                                    <w:right w:val="none" w:sz="0" w:space="0" w:color="auto"/>
                                                  </w:divBdr>
                                                  <w:divsChild>
                                                    <w:div w:id="798573072">
                                                      <w:marLeft w:val="0"/>
                                                      <w:marRight w:val="0"/>
                                                      <w:marTop w:val="0"/>
                                                      <w:marBottom w:val="0"/>
                                                      <w:divBdr>
                                                        <w:top w:val="none" w:sz="0" w:space="0" w:color="auto"/>
                                                        <w:left w:val="none" w:sz="0" w:space="0" w:color="auto"/>
                                                        <w:bottom w:val="none" w:sz="0" w:space="0" w:color="auto"/>
                                                        <w:right w:val="none" w:sz="0" w:space="0" w:color="auto"/>
                                                      </w:divBdr>
                                                      <w:divsChild>
                                                        <w:div w:id="1164204209">
                                                          <w:marLeft w:val="0"/>
                                                          <w:marRight w:val="0"/>
                                                          <w:marTop w:val="0"/>
                                                          <w:marBottom w:val="0"/>
                                                          <w:divBdr>
                                                            <w:top w:val="none" w:sz="0" w:space="0" w:color="auto"/>
                                                            <w:left w:val="none" w:sz="0" w:space="0" w:color="auto"/>
                                                            <w:bottom w:val="none" w:sz="0" w:space="0" w:color="auto"/>
                                                            <w:right w:val="none" w:sz="0" w:space="0" w:color="auto"/>
                                                          </w:divBdr>
                                                          <w:divsChild>
                                                            <w:div w:id="222645732">
                                                              <w:marLeft w:val="0"/>
                                                              <w:marRight w:val="0"/>
                                                              <w:marTop w:val="0"/>
                                                              <w:marBottom w:val="0"/>
                                                              <w:divBdr>
                                                                <w:top w:val="none" w:sz="0" w:space="0" w:color="auto"/>
                                                                <w:left w:val="none" w:sz="0" w:space="0" w:color="auto"/>
                                                                <w:bottom w:val="none" w:sz="0" w:space="0" w:color="auto"/>
                                                                <w:right w:val="none" w:sz="0" w:space="0" w:color="auto"/>
                                                              </w:divBdr>
                                                              <w:divsChild>
                                                                <w:div w:id="1159032616">
                                                                  <w:marLeft w:val="0"/>
                                                                  <w:marRight w:val="0"/>
                                                                  <w:marTop w:val="0"/>
                                                                  <w:marBottom w:val="0"/>
                                                                  <w:divBdr>
                                                                    <w:top w:val="none" w:sz="0" w:space="0" w:color="auto"/>
                                                                    <w:left w:val="none" w:sz="0" w:space="0" w:color="auto"/>
                                                                    <w:bottom w:val="none" w:sz="0" w:space="0" w:color="auto"/>
                                                                    <w:right w:val="none" w:sz="0" w:space="0" w:color="auto"/>
                                                                  </w:divBdr>
                                                                  <w:divsChild>
                                                                    <w:div w:id="958537674">
                                                                      <w:marLeft w:val="0"/>
                                                                      <w:marRight w:val="0"/>
                                                                      <w:marTop w:val="0"/>
                                                                      <w:marBottom w:val="0"/>
                                                                      <w:divBdr>
                                                                        <w:top w:val="none" w:sz="0" w:space="0" w:color="auto"/>
                                                                        <w:left w:val="none" w:sz="0" w:space="0" w:color="auto"/>
                                                                        <w:bottom w:val="none" w:sz="0" w:space="0" w:color="auto"/>
                                                                        <w:right w:val="none" w:sz="0" w:space="0" w:color="auto"/>
                                                                      </w:divBdr>
                                                                      <w:divsChild>
                                                                        <w:div w:id="271787089">
                                                                          <w:marLeft w:val="0"/>
                                                                          <w:marRight w:val="0"/>
                                                                          <w:marTop w:val="0"/>
                                                                          <w:marBottom w:val="0"/>
                                                                          <w:divBdr>
                                                                            <w:top w:val="none" w:sz="0" w:space="0" w:color="auto"/>
                                                                            <w:left w:val="none" w:sz="0" w:space="0" w:color="auto"/>
                                                                            <w:bottom w:val="none" w:sz="0" w:space="0" w:color="auto"/>
                                                                            <w:right w:val="none" w:sz="0" w:space="0" w:color="auto"/>
                                                                          </w:divBdr>
                                                                          <w:divsChild>
                                                                            <w:div w:id="1131169704">
                                                                              <w:marLeft w:val="0"/>
                                                                              <w:marRight w:val="0"/>
                                                                              <w:marTop w:val="0"/>
                                                                              <w:marBottom w:val="0"/>
                                                                              <w:divBdr>
                                                                                <w:top w:val="none" w:sz="0" w:space="0" w:color="auto"/>
                                                                                <w:left w:val="none" w:sz="0" w:space="0" w:color="auto"/>
                                                                                <w:bottom w:val="none" w:sz="0" w:space="0" w:color="auto"/>
                                                                                <w:right w:val="none" w:sz="0" w:space="0" w:color="auto"/>
                                                                              </w:divBdr>
                                                                              <w:divsChild>
                                                                                <w:div w:id="1078674885">
                                                                                  <w:marLeft w:val="0"/>
                                                                                  <w:marRight w:val="0"/>
                                                                                  <w:marTop w:val="0"/>
                                                                                  <w:marBottom w:val="0"/>
                                                                                  <w:divBdr>
                                                                                    <w:top w:val="none" w:sz="0" w:space="0" w:color="auto"/>
                                                                                    <w:left w:val="none" w:sz="0" w:space="0" w:color="auto"/>
                                                                                    <w:bottom w:val="none" w:sz="0" w:space="0" w:color="auto"/>
                                                                                    <w:right w:val="none" w:sz="0" w:space="0" w:color="auto"/>
                                                                                  </w:divBdr>
                                                                                  <w:divsChild>
                                                                                    <w:div w:id="513541255">
                                                                                      <w:marLeft w:val="0"/>
                                                                                      <w:marRight w:val="0"/>
                                                                                      <w:marTop w:val="0"/>
                                                                                      <w:marBottom w:val="0"/>
                                                                                      <w:divBdr>
                                                                                        <w:top w:val="none" w:sz="0" w:space="0" w:color="auto"/>
                                                                                        <w:left w:val="none" w:sz="0" w:space="0" w:color="auto"/>
                                                                                        <w:bottom w:val="none" w:sz="0" w:space="0" w:color="auto"/>
                                                                                        <w:right w:val="none" w:sz="0" w:space="0" w:color="auto"/>
                                                                                      </w:divBdr>
                                                                                      <w:divsChild>
                                                                                        <w:div w:id="995719784">
                                                                                          <w:marLeft w:val="0"/>
                                                                                          <w:marRight w:val="120"/>
                                                                                          <w:marTop w:val="0"/>
                                                                                          <w:marBottom w:val="150"/>
                                                                                          <w:divBdr>
                                                                                            <w:top w:val="single" w:sz="2" w:space="0" w:color="EFEFEF"/>
                                                                                            <w:left w:val="single" w:sz="6" w:space="0" w:color="EFEFEF"/>
                                                                                            <w:bottom w:val="single" w:sz="6" w:space="0" w:color="E2E2E2"/>
                                                                                            <w:right w:val="single" w:sz="6" w:space="0" w:color="EFEFEF"/>
                                                                                          </w:divBdr>
                                                                                          <w:divsChild>
                                                                                            <w:div w:id="1470325642">
                                                                                              <w:marLeft w:val="0"/>
                                                                                              <w:marRight w:val="0"/>
                                                                                              <w:marTop w:val="0"/>
                                                                                              <w:marBottom w:val="0"/>
                                                                                              <w:divBdr>
                                                                                                <w:top w:val="none" w:sz="0" w:space="0" w:color="auto"/>
                                                                                                <w:left w:val="none" w:sz="0" w:space="0" w:color="auto"/>
                                                                                                <w:bottom w:val="none" w:sz="0" w:space="0" w:color="auto"/>
                                                                                                <w:right w:val="none" w:sz="0" w:space="0" w:color="auto"/>
                                                                                              </w:divBdr>
                                                                                              <w:divsChild>
                                                                                                <w:div w:id="1057819568">
                                                                                                  <w:marLeft w:val="0"/>
                                                                                                  <w:marRight w:val="0"/>
                                                                                                  <w:marTop w:val="0"/>
                                                                                                  <w:marBottom w:val="0"/>
                                                                                                  <w:divBdr>
                                                                                                    <w:top w:val="none" w:sz="0" w:space="0" w:color="auto"/>
                                                                                                    <w:left w:val="none" w:sz="0" w:space="0" w:color="auto"/>
                                                                                                    <w:bottom w:val="none" w:sz="0" w:space="0" w:color="auto"/>
                                                                                                    <w:right w:val="none" w:sz="0" w:space="0" w:color="auto"/>
                                                                                                  </w:divBdr>
                                                                                                  <w:divsChild>
                                                                                                    <w:div w:id="295842678">
                                                                                                      <w:marLeft w:val="0"/>
                                                                                                      <w:marRight w:val="0"/>
                                                                                                      <w:marTop w:val="0"/>
                                                                                                      <w:marBottom w:val="0"/>
                                                                                                      <w:divBdr>
                                                                                                        <w:top w:val="none" w:sz="0" w:space="0" w:color="auto"/>
                                                                                                        <w:left w:val="none" w:sz="0" w:space="0" w:color="auto"/>
                                                                                                        <w:bottom w:val="none" w:sz="0" w:space="0" w:color="auto"/>
                                                                                                        <w:right w:val="none" w:sz="0" w:space="0" w:color="auto"/>
                                                                                                      </w:divBdr>
                                                                                                      <w:divsChild>
                                                                                                        <w:div w:id="414863252">
                                                                                                          <w:marLeft w:val="0"/>
                                                                                                          <w:marRight w:val="0"/>
                                                                                                          <w:marTop w:val="0"/>
                                                                                                          <w:marBottom w:val="0"/>
                                                                                                          <w:divBdr>
                                                                                                            <w:top w:val="none" w:sz="0" w:space="0" w:color="auto"/>
                                                                                                            <w:left w:val="none" w:sz="0" w:space="0" w:color="auto"/>
                                                                                                            <w:bottom w:val="none" w:sz="0" w:space="0" w:color="auto"/>
                                                                                                            <w:right w:val="none" w:sz="0" w:space="0" w:color="auto"/>
                                                                                                          </w:divBdr>
                                                                                                          <w:divsChild>
                                                                                                            <w:div w:id="1976452108">
                                                                                                              <w:marLeft w:val="0"/>
                                                                                                              <w:marRight w:val="0"/>
                                                                                                              <w:marTop w:val="0"/>
                                                                                                              <w:marBottom w:val="0"/>
                                                                                                              <w:divBdr>
                                                                                                                <w:top w:val="single" w:sz="2" w:space="4" w:color="D8D8D8"/>
                                                                                                                <w:left w:val="single" w:sz="2" w:space="0" w:color="D8D8D8"/>
                                                                                                                <w:bottom w:val="single" w:sz="2" w:space="4" w:color="D8D8D8"/>
                                                                                                                <w:right w:val="single" w:sz="2" w:space="0" w:color="D8D8D8"/>
                                                                                                              </w:divBdr>
                                                                                                              <w:divsChild>
                                                                                                                <w:div w:id="442042932">
                                                                                                                  <w:marLeft w:val="225"/>
                                                                                                                  <w:marRight w:val="225"/>
                                                                                                                  <w:marTop w:val="75"/>
                                                                                                                  <w:marBottom w:val="75"/>
                                                                                                                  <w:divBdr>
                                                                                                                    <w:top w:val="none" w:sz="0" w:space="0" w:color="auto"/>
                                                                                                                    <w:left w:val="none" w:sz="0" w:space="0" w:color="auto"/>
                                                                                                                    <w:bottom w:val="none" w:sz="0" w:space="0" w:color="auto"/>
                                                                                                                    <w:right w:val="none" w:sz="0" w:space="0" w:color="auto"/>
                                                                                                                  </w:divBdr>
                                                                                                                  <w:divsChild>
                                                                                                                    <w:div w:id="60490089">
                                                                                                                      <w:marLeft w:val="0"/>
                                                                                                                      <w:marRight w:val="0"/>
                                                                                                                      <w:marTop w:val="0"/>
                                                                                                                      <w:marBottom w:val="0"/>
                                                                                                                      <w:divBdr>
                                                                                                                        <w:top w:val="single" w:sz="6" w:space="0" w:color="auto"/>
                                                                                                                        <w:left w:val="single" w:sz="6" w:space="0" w:color="auto"/>
                                                                                                                        <w:bottom w:val="single" w:sz="6" w:space="0" w:color="auto"/>
                                                                                                                        <w:right w:val="single" w:sz="6" w:space="0" w:color="auto"/>
                                                                                                                      </w:divBdr>
                                                                                                                      <w:divsChild>
                                                                                                                        <w:div w:id="42161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6621967">
      <w:bodyDiv w:val="1"/>
      <w:marLeft w:val="0"/>
      <w:marRight w:val="0"/>
      <w:marTop w:val="0"/>
      <w:marBottom w:val="0"/>
      <w:divBdr>
        <w:top w:val="none" w:sz="0" w:space="0" w:color="auto"/>
        <w:left w:val="none" w:sz="0" w:space="0" w:color="auto"/>
        <w:bottom w:val="none" w:sz="0" w:space="0" w:color="auto"/>
        <w:right w:val="none" w:sz="0" w:space="0" w:color="auto"/>
      </w:divBdr>
      <w:divsChild>
        <w:div w:id="1237394401">
          <w:marLeft w:val="0"/>
          <w:marRight w:val="0"/>
          <w:marTop w:val="0"/>
          <w:marBottom w:val="0"/>
          <w:divBdr>
            <w:top w:val="none" w:sz="0" w:space="0" w:color="auto"/>
            <w:left w:val="none" w:sz="0" w:space="0" w:color="auto"/>
            <w:bottom w:val="none" w:sz="0" w:space="0" w:color="auto"/>
            <w:right w:val="none" w:sz="0" w:space="0" w:color="auto"/>
          </w:divBdr>
          <w:divsChild>
            <w:div w:id="582568507">
              <w:marLeft w:val="0"/>
              <w:marRight w:val="0"/>
              <w:marTop w:val="0"/>
              <w:marBottom w:val="0"/>
              <w:divBdr>
                <w:top w:val="none" w:sz="0" w:space="0" w:color="auto"/>
                <w:left w:val="none" w:sz="0" w:space="0" w:color="auto"/>
                <w:bottom w:val="none" w:sz="0" w:space="0" w:color="auto"/>
                <w:right w:val="none" w:sz="0" w:space="0" w:color="auto"/>
              </w:divBdr>
              <w:divsChild>
                <w:div w:id="483737101">
                  <w:marLeft w:val="0"/>
                  <w:marRight w:val="0"/>
                  <w:marTop w:val="0"/>
                  <w:marBottom w:val="0"/>
                  <w:divBdr>
                    <w:top w:val="none" w:sz="0" w:space="0" w:color="auto"/>
                    <w:left w:val="none" w:sz="0" w:space="0" w:color="auto"/>
                    <w:bottom w:val="none" w:sz="0" w:space="0" w:color="auto"/>
                    <w:right w:val="none" w:sz="0" w:space="0" w:color="auto"/>
                  </w:divBdr>
                  <w:divsChild>
                    <w:div w:id="2054765523">
                      <w:marLeft w:val="0"/>
                      <w:marRight w:val="0"/>
                      <w:marTop w:val="0"/>
                      <w:marBottom w:val="0"/>
                      <w:divBdr>
                        <w:top w:val="none" w:sz="0" w:space="0" w:color="auto"/>
                        <w:left w:val="none" w:sz="0" w:space="0" w:color="auto"/>
                        <w:bottom w:val="none" w:sz="0" w:space="0" w:color="auto"/>
                        <w:right w:val="none" w:sz="0" w:space="0" w:color="auto"/>
                      </w:divBdr>
                      <w:divsChild>
                        <w:div w:id="1464039789">
                          <w:marLeft w:val="0"/>
                          <w:marRight w:val="0"/>
                          <w:marTop w:val="0"/>
                          <w:marBottom w:val="0"/>
                          <w:divBdr>
                            <w:top w:val="none" w:sz="0" w:space="0" w:color="auto"/>
                            <w:left w:val="none" w:sz="0" w:space="0" w:color="auto"/>
                            <w:bottom w:val="none" w:sz="0" w:space="0" w:color="auto"/>
                            <w:right w:val="none" w:sz="0" w:space="0" w:color="auto"/>
                          </w:divBdr>
                          <w:divsChild>
                            <w:div w:id="2015918167">
                              <w:marLeft w:val="0"/>
                              <w:marRight w:val="0"/>
                              <w:marTop w:val="0"/>
                              <w:marBottom w:val="0"/>
                              <w:divBdr>
                                <w:top w:val="none" w:sz="0" w:space="0" w:color="auto"/>
                                <w:left w:val="none" w:sz="0" w:space="0" w:color="auto"/>
                                <w:bottom w:val="none" w:sz="0" w:space="0" w:color="auto"/>
                                <w:right w:val="none" w:sz="0" w:space="0" w:color="auto"/>
                              </w:divBdr>
                              <w:divsChild>
                                <w:div w:id="1450665894">
                                  <w:marLeft w:val="0"/>
                                  <w:marRight w:val="0"/>
                                  <w:marTop w:val="0"/>
                                  <w:marBottom w:val="0"/>
                                  <w:divBdr>
                                    <w:top w:val="none" w:sz="0" w:space="0" w:color="auto"/>
                                    <w:left w:val="none" w:sz="0" w:space="0" w:color="auto"/>
                                    <w:bottom w:val="none" w:sz="0" w:space="0" w:color="auto"/>
                                    <w:right w:val="none" w:sz="0" w:space="0" w:color="auto"/>
                                  </w:divBdr>
                                  <w:divsChild>
                                    <w:div w:id="539393705">
                                      <w:marLeft w:val="0"/>
                                      <w:marRight w:val="0"/>
                                      <w:marTop w:val="0"/>
                                      <w:marBottom w:val="0"/>
                                      <w:divBdr>
                                        <w:top w:val="none" w:sz="0" w:space="0" w:color="auto"/>
                                        <w:left w:val="none" w:sz="0" w:space="0" w:color="auto"/>
                                        <w:bottom w:val="none" w:sz="0" w:space="0" w:color="auto"/>
                                        <w:right w:val="none" w:sz="0" w:space="0" w:color="auto"/>
                                      </w:divBdr>
                                      <w:divsChild>
                                        <w:div w:id="1239438266">
                                          <w:marLeft w:val="0"/>
                                          <w:marRight w:val="0"/>
                                          <w:marTop w:val="0"/>
                                          <w:marBottom w:val="0"/>
                                          <w:divBdr>
                                            <w:top w:val="none" w:sz="0" w:space="0" w:color="auto"/>
                                            <w:left w:val="none" w:sz="0" w:space="0" w:color="auto"/>
                                            <w:bottom w:val="none" w:sz="0" w:space="0" w:color="auto"/>
                                            <w:right w:val="none" w:sz="0" w:space="0" w:color="auto"/>
                                          </w:divBdr>
                                          <w:divsChild>
                                            <w:div w:id="350184270">
                                              <w:marLeft w:val="0"/>
                                              <w:marRight w:val="0"/>
                                              <w:marTop w:val="0"/>
                                              <w:marBottom w:val="0"/>
                                              <w:divBdr>
                                                <w:top w:val="none" w:sz="0" w:space="0" w:color="auto"/>
                                                <w:left w:val="none" w:sz="0" w:space="0" w:color="auto"/>
                                                <w:bottom w:val="none" w:sz="0" w:space="0" w:color="auto"/>
                                                <w:right w:val="none" w:sz="0" w:space="0" w:color="auto"/>
                                              </w:divBdr>
                                              <w:divsChild>
                                                <w:div w:id="1794011258">
                                                  <w:marLeft w:val="0"/>
                                                  <w:marRight w:val="0"/>
                                                  <w:marTop w:val="0"/>
                                                  <w:marBottom w:val="0"/>
                                                  <w:divBdr>
                                                    <w:top w:val="none" w:sz="0" w:space="0" w:color="auto"/>
                                                    <w:left w:val="none" w:sz="0" w:space="0" w:color="auto"/>
                                                    <w:bottom w:val="none" w:sz="0" w:space="0" w:color="auto"/>
                                                    <w:right w:val="none" w:sz="0" w:space="0" w:color="auto"/>
                                                  </w:divBdr>
                                                  <w:divsChild>
                                                    <w:div w:id="2086340735">
                                                      <w:marLeft w:val="0"/>
                                                      <w:marRight w:val="0"/>
                                                      <w:marTop w:val="0"/>
                                                      <w:marBottom w:val="0"/>
                                                      <w:divBdr>
                                                        <w:top w:val="none" w:sz="0" w:space="0" w:color="auto"/>
                                                        <w:left w:val="none" w:sz="0" w:space="0" w:color="auto"/>
                                                        <w:bottom w:val="none" w:sz="0" w:space="0" w:color="auto"/>
                                                        <w:right w:val="none" w:sz="0" w:space="0" w:color="auto"/>
                                                      </w:divBdr>
                                                      <w:divsChild>
                                                        <w:div w:id="1612006448">
                                                          <w:marLeft w:val="0"/>
                                                          <w:marRight w:val="0"/>
                                                          <w:marTop w:val="0"/>
                                                          <w:marBottom w:val="0"/>
                                                          <w:divBdr>
                                                            <w:top w:val="none" w:sz="0" w:space="0" w:color="auto"/>
                                                            <w:left w:val="none" w:sz="0" w:space="0" w:color="auto"/>
                                                            <w:bottom w:val="none" w:sz="0" w:space="0" w:color="auto"/>
                                                            <w:right w:val="none" w:sz="0" w:space="0" w:color="auto"/>
                                                          </w:divBdr>
                                                          <w:divsChild>
                                                            <w:div w:id="206098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7418787">
      <w:bodyDiv w:val="1"/>
      <w:marLeft w:val="0"/>
      <w:marRight w:val="0"/>
      <w:marTop w:val="0"/>
      <w:marBottom w:val="0"/>
      <w:divBdr>
        <w:top w:val="none" w:sz="0" w:space="0" w:color="auto"/>
        <w:left w:val="none" w:sz="0" w:space="0" w:color="auto"/>
        <w:bottom w:val="none" w:sz="0" w:space="0" w:color="auto"/>
        <w:right w:val="none" w:sz="0" w:space="0" w:color="auto"/>
      </w:divBdr>
      <w:divsChild>
        <w:div w:id="1510177215">
          <w:marLeft w:val="0"/>
          <w:marRight w:val="0"/>
          <w:marTop w:val="0"/>
          <w:marBottom w:val="0"/>
          <w:divBdr>
            <w:top w:val="none" w:sz="0" w:space="0" w:color="auto"/>
            <w:left w:val="none" w:sz="0" w:space="0" w:color="auto"/>
            <w:bottom w:val="none" w:sz="0" w:space="0" w:color="auto"/>
            <w:right w:val="none" w:sz="0" w:space="0" w:color="auto"/>
          </w:divBdr>
          <w:divsChild>
            <w:div w:id="1350639057">
              <w:marLeft w:val="0"/>
              <w:marRight w:val="0"/>
              <w:marTop w:val="0"/>
              <w:marBottom w:val="0"/>
              <w:divBdr>
                <w:top w:val="none" w:sz="0" w:space="0" w:color="auto"/>
                <w:left w:val="none" w:sz="0" w:space="0" w:color="auto"/>
                <w:bottom w:val="none" w:sz="0" w:space="0" w:color="auto"/>
                <w:right w:val="none" w:sz="0" w:space="0" w:color="auto"/>
              </w:divBdr>
              <w:divsChild>
                <w:div w:id="1941835215">
                  <w:marLeft w:val="0"/>
                  <w:marRight w:val="0"/>
                  <w:marTop w:val="0"/>
                  <w:marBottom w:val="0"/>
                  <w:divBdr>
                    <w:top w:val="none" w:sz="0" w:space="0" w:color="auto"/>
                    <w:left w:val="none" w:sz="0" w:space="0" w:color="auto"/>
                    <w:bottom w:val="none" w:sz="0" w:space="0" w:color="auto"/>
                    <w:right w:val="none" w:sz="0" w:space="0" w:color="auto"/>
                  </w:divBdr>
                  <w:divsChild>
                    <w:div w:id="1958486832">
                      <w:marLeft w:val="0"/>
                      <w:marRight w:val="0"/>
                      <w:marTop w:val="0"/>
                      <w:marBottom w:val="0"/>
                      <w:divBdr>
                        <w:top w:val="none" w:sz="0" w:space="0" w:color="auto"/>
                        <w:left w:val="none" w:sz="0" w:space="0" w:color="auto"/>
                        <w:bottom w:val="none" w:sz="0" w:space="0" w:color="auto"/>
                        <w:right w:val="none" w:sz="0" w:space="0" w:color="auto"/>
                      </w:divBdr>
                    </w:div>
                    <w:div w:id="1935934499">
                      <w:marLeft w:val="0"/>
                      <w:marRight w:val="0"/>
                      <w:marTop w:val="0"/>
                      <w:marBottom w:val="0"/>
                      <w:divBdr>
                        <w:top w:val="none" w:sz="0" w:space="0" w:color="auto"/>
                        <w:left w:val="none" w:sz="0" w:space="0" w:color="auto"/>
                        <w:bottom w:val="none" w:sz="0" w:space="0" w:color="auto"/>
                        <w:right w:val="none" w:sz="0" w:space="0" w:color="auto"/>
                      </w:divBdr>
                    </w:div>
                    <w:div w:id="1298757586">
                      <w:marLeft w:val="0"/>
                      <w:marRight w:val="0"/>
                      <w:marTop w:val="0"/>
                      <w:marBottom w:val="0"/>
                      <w:divBdr>
                        <w:top w:val="none" w:sz="0" w:space="0" w:color="auto"/>
                        <w:left w:val="none" w:sz="0" w:space="0" w:color="auto"/>
                        <w:bottom w:val="none" w:sz="0" w:space="0" w:color="auto"/>
                        <w:right w:val="none" w:sz="0" w:space="0" w:color="auto"/>
                      </w:divBdr>
                    </w:div>
                    <w:div w:id="1890680632">
                      <w:marLeft w:val="0"/>
                      <w:marRight w:val="0"/>
                      <w:marTop w:val="0"/>
                      <w:marBottom w:val="0"/>
                      <w:divBdr>
                        <w:top w:val="none" w:sz="0" w:space="0" w:color="auto"/>
                        <w:left w:val="none" w:sz="0" w:space="0" w:color="auto"/>
                        <w:bottom w:val="none" w:sz="0" w:space="0" w:color="auto"/>
                        <w:right w:val="none" w:sz="0" w:space="0" w:color="auto"/>
                      </w:divBdr>
                    </w:div>
                    <w:div w:id="1154100856">
                      <w:marLeft w:val="0"/>
                      <w:marRight w:val="0"/>
                      <w:marTop w:val="0"/>
                      <w:marBottom w:val="0"/>
                      <w:divBdr>
                        <w:top w:val="none" w:sz="0" w:space="0" w:color="auto"/>
                        <w:left w:val="none" w:sz="0" w:space="0" w:color="auto"/>
                        <w:bottom w:val="none" w:sz="0" w:space="0" w:color="auto"/>
                        <w:right w:val="none" w:sz="0" w:space="0" w:color="auto"/>
                      </w:divBdr>
                    </w:div>
                    <w:div w:id="1159081840">
                      <w:marLeft w:val="0"/>
                      <w:marRight w:val="0"/>
                      <w:marTop w:val="0"/>
                      <w:marBottom w:val="0"/>
                      <w:divBdr>
                        <w:top w:val="none" w:sz="0" w:space="0" w:color="auto"/>
                        <w:left w:val="none" w:sz="0" w:space="0" w:color="auto"/>
                        <w:bottom w:val="none" w:sz="0" w:space="0" w:color="auto"/>
                        <w:right w:val="none" w:sz="0" w:space="0" w:color="auto"/>
                      </w:divBdr>
                    </w:div>
                    <w:div w:id="1861122515">
                      <w:marLeft w:val="0"/>
                      <w:marRight w:val="0"/>
                      <w:marTop w:val="0"/>
                      <w:marBottom w:val="0"/>
                      <w:divBdr>
                        <w:top w:val="none" w:sz="0" w:space="0" w:color="auto"/>
                        <w:left w:val="none" w:sz="0" w:space="0" w:color="auto"/>
                        <w:bottom w:val="none" w:sz="0" w:space="0" w:color="auto"/>
                        <w:right w:val="none" w:sz="0" w:space="0" w:color="auto"/>
                      </w:divBdr>
                    </w:div>
                    <w:div w:id="1233349390">
                      <w:marLeft w:val="0"/>
                      <w:marRight w:val="0"/>
                      <w:marTop w:val="0"/>
                      <w:marBottom w:val="0"/>
                      <w:divBdr>
                        <w:top w:val="none" w:sz="0" w:space="0" w:color="auto"/>
                        <w:left w:val="none" w:sz="0" w:space="0" w:color="auto"/>
                        <w:bottom w:val="none" w:sz="0" w:space="0" w:color="auto"/>
                        <w:right w:val="none" w:sz="0" w:space="0" w:color="auto"/>
                      </w:divBdr>
                    </w:div>
                    <w:div w:id="264535545">
                      <w:marLeft w:val="0"/>
                      <w:marRight w:val="0"/>
                      <w:marTop w:val="0"/>
                      <w:marBottom w:val="0"/>
                      <w:divBdr>
                        <w:top w:val="none" w:sz="0" w:space="0" w:color="auto"/>
                        <w:left w:val="none" w:sz="0" w:space="0" w:color="auto"/>
                        <w:bottom w:val="none" w:sz="0" w:space="0" w:color="auto"/>
                        <w:right w:val="none" w:sz="0" w:space="0" w:color="auto"/>
                      </w:divBdr>
                      <w:divsChild>
                        <w:div w:id="638994567">
                          <w:marLeft w:val="0"/>
                          <w:marRight w:val="0"/>
                          <w:marTop w:val="0"/>
                          <w:marBottom w:val="0"/>
                          <w:divBdr>
                            <w:top w:val="none" w:sz="0" w:space="0" w:color="auto"/>
                            <w:left w:val="none" w:sz="0" w:space="0" w:color="auto"/>
                            <w:bottom w:val="none" w:sz="0" w:space="0" w:color="auto"/>
                            <w:right w:val="none" w:sz="0" w:space="0" w:color="auto"/>
                          </w:divBdr>
                        </w:div>
                        <w:div w:id="166211708">
                          <w:marLeft w:val="0"/>
                          <w:marRight w:val="0"/>
                          <w:marTop w:val="0"/>
                          <w:marBottom w:val="0"/>
                          <w:divBdr>
                            <w:top w:val="none" w:sz="0" w:space="0" w:color="auto"/>
                            <w:left w:val="none" w:sz="0" w:space="0" w:color="auto"/>
                            <w:bottom w:val="none" w:sz="0" w:space="0" w:color="auto"/>
                            <w:right w:val="none" w:sz="0" w:space="0" w:color="auto"/>
                          </w:divBdr>
                        </w:div>
                        <w:div w:id="397750135">
                          <w:marLeft w:val="0"/>
                          <w:marRight w:val="0"/>
                          <w:marTop w:val="0"/>
                          <w:marBottom w:val="0"/>
                          <w:divBdr>
                            <w:top w:val="none" w:sz="0" w:space="0" w:color="auto"/>
                            <w:left w:val="none" w:sz="0" w:space="0" w:color="auto"/>
                            <w:bottom w:val="none" w:sz="0" w:space="0" w:color="auto"/>
                            <w:right w:val="none" w:sz="0" w:space="0" w:color="auto"/>
                          </w:divBdr>
                        </w:div>
                        <w:div w:id="2055277697">
                          <w:marLeft w:val="0"/>
                          <w:marRight w:val="0"/>
                          <w:marTop w:val="0"/>
                          <w:marBottom w:val="0"/>
                          <w:divBdr>
                            <w:top w:val="none" w:sz="0" w:space="0" w:color="auto"/>
                            <w:left w:val="none" w:sz="0" w:space="0" w:color="auto"/>
                            <w:bottom w:val="none" w:sz="0" w:space="0" w:color="auto"/>
                            <w:right w:val="none" w:sz="0" w:space="0" w:color="auto"/>
                          </w:divBdr>
                        </w:div>
                        <w:div w:id="754593642">
                          <w:marLeft w:val="0"/>
                          <w:marRight w:val="0"/>
                          <w:marTop w:val="0"/>
                          <w:marBottom w:val="0"/>
                          <w:divBdr>
                            <w:top w:val="none" w:sz="0" w:space="0" w:color="auto"/>
                            <w:left w:val="none" w:sz="0" w:space="0" w:color="auto"/>
                            <w:bottom w:val="none" w:sz="0" w:space="0" w:color="auto"/>
                            <w:right w:val="none" w:sz="0" w:space="0" w:color="auto"/>
                          </w:divBdr>
                        </w:div>
                        <w:div w:id="43005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5387620">
      <w:bodyDiv w:val="1"/>
      <w:marLeft w:val="0"/>
      <w:marRight w:val="0"/>
      <w:marTop w:val="0"/>
      <w:marBottom w:val="0"/>
      <w:divBdr>
        <w:top w:val="none" w:sz="0" w:space="0" w:color="auto"/>
        <w:left w:val="none" w:sz="0" w:space="0" w:color="auto"/>
        <w:bottom w:val="none" w:sz="0" w:space="0" w:color="auto"/>
        <w:right w:val="none" w:sz="0" w:space="0" w:color="auto"/>
      </w:divBdr>
      <w:divsChild>
        <w:div w:id="1091044469">
          <w:marLeft w:val="0"/>
          <w:marRight w:val="0"/>
          <w:marTop w:val="0"/>
          <w:marBottom w:val="0"/>
          <w:divBdr>
            <w:top w:val="none" w:sz="0" w:space="0" w:color="auto"/>
            <w:left w:val="none" w:sz="0" w:space="0" w:color="auto"/>
            <w:bottom w:val="none" w:sz="0" w:space="0" w:color="auto"/>
            <w:right w:val="none" w:sz="0" w:space="0" w:color="auto"/>
          </w:divBdr>
          <w:divsChild>
            <w:div w:id="1204176045">
              <w:marLeft w:val="0"/>
              <w:marRight w:val="0"/>
              <w:marTop w:val="0"/>
              <w:marBottom w:val="0"/>
              <w:divBdr>
                <w:top w:val="none" w:sz="0" w:space="0" w:color="auto"/>
                <w:left w:val="none" w:sz="0" w:space="0" w:color="auto"/>
                <w:bottom w:val="none" w:sz="0" w:space="0" w:color="auto"/>
                <w:right w:val="none" w:sz="0" w:space="0" w:color="auto"/>
              </w:divBdr>
              <w:divsChild>
                <w:div w:id="171260874">
                  <w:marLeft w:val="0"/>
                  <w:marRight w:val="0"/>
                  <w:marTop w:val="0"/>
                  <w:marBottom w:val="0"/>
                  <w:divBdr>
                    <w:top w:val="none" w:sz="0" w:space="0" w:color="auto"/>
                    <w:left w:val="none" w:sz="0" w:space="0" w:color="auto"/>
                    <w:bottom w:val="none" w:sz="0" w:space="0" w:color="auto"/>
                    <w:right w:val="none" w:sz="0" w:space="0" w:color="auto"/>
                  </w:divBdr>
                  <w:divsChild>
                    <w:div w:id="1259946713">
                      <w:marLeft w:val="0"/>
                      <w:marRight w:val="0"/>
                      <w:marTop w:val="0"/>
                      <w:marBottom w:val="0"/>
                      <w:divBdr>
                        <w:top w:val="none" w:sz="0" w:space="0" w:color="auto"/>
                        <w:left w:val="none" w:sz="0" w:space="0" w:color="auto"/>
                        <w:bottom w:val="none" w:sz="0" w:space="0" w:color="auto"/>
                        <w:right w:val="none" w:sz="0" w:space="0" w:color="auto"/>
                      </w:divBdr>
                      <w:divsChild>
                        <w:div w:id="10882297">
                          <w:marLeft w:val="0"/>
                          <w:marRight w:val="0"/>
                          <w:marTop w:val="0"/>
                          <w:marBottom w:val="0"/>
                          <w:divBdr>
                            <w:top w:val="none" w:sz="0" w:space="0" w:color="auto"/>
                            <w:left w:val="none" w:sz="0" w:space="0" w:color="auto"/>
                            <w:bottom w:val="none" w:sz="0" w:space="0" w:color="auto"/>
                            <w:right w:val="none" w:sz="0" w:space="0" w:color="auto"/>
                          </w:divBdr>
                          <w:divsChild>
                            <w:div w:id="1640957232">
                              <w:marLeft w:val="0"/>
                              <w:marRight w:val="0"/>
                              <w:marTop w:val="0"/>
                              <w:marBottom w:val="0"/>
                              <w:divBdr>
                                <w:top w:val="none" w:sz="0" w:space="0" w:color="auto"/>
                                <w:left w:val="none" w:sz="0" w:space="0" w:color="auto"/>
                                <w:bottom w:val="none" w:sz="0" w:space="0" w:color="auto"/>
                                <w:right w:val="none" w:sz="0" w:space="0" w:color="auto"/>
                              </w:divBdr>
                              <w:divsChild>
                                <w:div w:id="638387646">
                                  <w:marLeft w:val="0"/>
                                  <w:marRight w:val="0"/>
                                  <w:marTop w:val="0"/>
                                  <w:marBottom w:val="0"/>
                                  <w:divBdr>
                                    <w:top w:val="none" w:sz="0" w:space="0" w:color="auto"/>
                                    <w:left w:val="none" w:sz="0" w:space="0" w:color="auto"/>
                                    <w:bottom w:val="none" w:sz="0" w:space="0" w:color="auto"/>
                                    <w:right w:val="none" w:sz="0" w:space="0" w:color="auto"/>
                                  </w:divBdr>
                                  <w:divsChild>
                                    <w:div w:id="2111973513">
                                      <w:marLeft w:val="0"/>
                                      <w:marRight w:val="0"/>
                                      <w:marTop w:val="0"/>
                                      <w:marBottom w:val="0"/>
                                      <w:divBdr>
                                        <w:top w:val="none" w:sz="0" w:space="0" w:color="auto"/>
                                        <w:left w:val="none" w:sz="0" w:space="0" w:color="auto"/>
                                        <w:bottom w:val="none" w:sz="0" w:space="0" w:color="auto"/>
                                        <w:right w:val="none" w:sz="0" w:space="0" w:color="auto"/>
                                      </w:divBdr>
                                      <w:divsChild>
                                        <w:div w:id="661739212">
                                          <w:marLeft w:val="0"/>
                                          <w:marRight w:val="0"/>
                                          <w:marTop w:val="0"/>
                                          <w:marBottom w:val="0"/>
                                          <w:divBdr>
                                            <w:top w:val="none" w:sz="0" w:space="0" w:color="auto"/>
                                            <w:left w:val="none" w:sz="0" w:space="0" w:color="auto"/>
                                            <w:bottom w:val="none" w:sz="0" w:space="0" w:color="auto"/>
                                            <w:right w:val="none" w:sz="0" w:space="0" w:color="auto"/>
                                          </w:divBdr>
                                          <w:divsChild>
                                            <w:div w:id="1112439080">
                                              <w:marLeft w:val="0"/>
                                              <w:marRight w:val="0"/>
                                              <w:marTop w:val="0"/>
                                              <w:marBottom w:val="0"/>
                                              <w:divBdr>
                                                <w:top w:val="none" w:sz="0" w:space="0" w:color="auto"/>
                                                <w:left w:val="none" w:sz="0" w:space="0" w:color="auto"/>
                                                <w:bottom w:val="none" w:sz="0" w:space="0" w:color="auto"/>
                                                <w:right w:val="none" w:sz="0" w:space="0" w:color="auto"/>
                                              </w:divBdr>
                                              <w:divsChild>
                                                <w:div w:id="792408366">
                                                  <w:marLeft w:val="0"/>
                                                  <w:marRight w:val="0"/>
                                                  <w:marTop w:val="0"/>
                                                  <w:marBottom w:val="0"/>
                                                  <w:divBdr>
                                                    <w:top w:val="none" w:sz="0" w:space="0" w:color="auto"/>
                                                    <w:left w:val="none" w:sz="0" w:space="0" w:color="auto"/>
                                                    <w:bottom w:val="none" w:sz="0" w:space="0" w:color="auto"/>
                                                    <w:right w:val="none" w:sz="0" w:space="0" w:color="auto"/>
                                                  </w:divBdr>
                                                  <w:divsChild>
                                                    <w:div w:id="954481506">
                                                      <w:marLeft w:val="0"/>
                                                      <w:marRight w:val="0"/>
                                                      <w:marTop w:val="0"/>
                                                      <w:marBottom w:val="0"/>
                                                      <w:divBdr>
                                                        <w:top w:val="none" w:sz="0" w:space="0" w:color="auto"/>
                                                        <w:left w:val="none" w:sz="0" w:space="0" w:color="auto"/>
                                                        <w:bottom w:val="none" w:sz="0" w:space="0" w:color="auto"/>
                                                        <w:right w:val="none" w:sz="0" w:space="0" w:color="auto"/>
                                                      </w:divBdr>
                                                      <w:divsChild>
                                                        <w:div w:id="1746758642">
                                                          <w:marLeft w:val="0"/>
                                                          <w:marRight w:val="0"/>
                                                          <w:marTop w:val="0"/>
                                                          <w:marBottom w:val="0"/>
                                                          <w:divBdr>
                                                            <w:top w:val="none" w:sz="0" w:space="0" w:color="auto"/>
                                                            <w:left w:val="none" w:sz="0" w:space="0" w:color="auto"/>
                                                            <w:bottom w:val="none" w:sz="0" w:space="0" w:color="auto"/>
                                                            <w:right w:val="none" w:sz="0" w:space="0" w:color="auto"/>
                                                          </w:divBdr>
                                                          <w:divsChild>
                                                            <w:div w:id="673652304">
                                                              <w:marLeft w:val="0"/>
                                                              <w:marRight w:val="0"/>
                                                              <w:marTop w:val="0"/>
                                                              <w:marBottom w:val="0"/>
                                                              <w:divBdr>
                                                                <w:top w:val="none" w:sz="0" w:space="0" w:color="auto"/>
                                                                <w:left w:val="none" w:sz="0" w:space="0" w:color="auto"/>
                                                                <w:bottom w:val="none" w:sz="0" w:space="0" w:color="auto"/>
                                                                <w:right w:val="none" w:sz="0" w:space="0" w:color="auto"/>
                                                              </w:divBdr>
                                                              <w:divsChild>
                                                                <w:div w:id="1915313545">
                                                                  <w:marLeft w:val="0"/>
                                                                  <w:marRight w:val="0"/>
                                                                  <w:marTop w:val="0"/>
                                                                  <w:marBottom w:val="0"/>
                                                                  <w:divBdr>
                                                                    <w:top w:val="none" w:sz="0" w:space="0" w:color="auto"/>
                                                                    <w:left w:val="none" w:sz="0" w:space="0" w:color="auto"/>
                                                                    <w:bottom w:val="none" w:sz="0" w:space="0" w:color="auto"/>
                                                                    <w:right w:val="none" w:sz="0" w:space="0" w:color="auto"/>
                                                                  </w:divBdr>
                                                                </w:div>
                                                                <w:div w:id="2076508547">
                                                                  <w:marLeft w:val="0"/>
                                                                  <w:marRight w:val="0"/>
                                                                  <w:marTop w:val="0"/>
                                                                  <w:marBottom w:val="0"/>
                                                                  <w:divBdr>
                                                                    <w:top w:val="none" w:sz="0" w:space="0" w:color="auto"/>
                                                                    <w:left w:val="none" w:sz="0" w:space="0" w:color="auto"/>
                                                                    <w:bottom w:val="none" w:sz="0" w:space="0" w:color="auto"/>
                                                                    <w:right w:val="none" w:sz="0" w:space="0" w:color="auto"/>
                                                                  </w:divBdr>
                                                                </w:div>
                                                                <w:div w:id="191573027">
                                                                  <w:marLeft w:val="0"/>
                                                                  <w:marRight w:val="0"/>
                                                                  <w:marTop w:val="0"/>
                                                                  <w:marBottom w:val="0"/>
                                                                  <w:divBdr>
                                                                    <w:top w:val="none" w:sz="0" w:space="0" w:color="auto"/>
                                                                    <w:left w:val="none" w:sz="0" w:space="0" w:color="auto"/>
                                                                    <w:bottom w:val="none" w:sz="0" w:space="0" w:color="auto"/>
                                                                    <w:right w:val="none" w:sz="0" w:space="0" w:color="auto"/>
                                                                  </w:divBdr>
                                                                </w:div>
                                                                <w:div w:id="1147480328">
                                                                  <w:marLeft w:val="0"/>
                                                                  <w:marRight w:val="0"/>
                                                                  <w:marTop w:val="0"/>
                                                                  <w:marBottom w:val="0"/>
                                                                  <w:divBdr>
                                                                    <w:top w:val="none" w:sz="0" w:space="0" w:color="auto"/>
                                                                    <w:left w:val="none" w:sz="0" w:space="0" w:color="auto"/>
                                                                    <w:bottom w:val="none" w:sz="0" w:space="0" w:color="auto"/>
                                                                    <w:right w:val="none" w:sz="0" w:space="0" w:color="auto"/>
                                                                  </w:divBdr>
                                                                </w:div>
                                                                <w:div w:id="654799659">
                                                                  <w:marLeft w:val="0"/>
                                                                  <w:marRight w:val="0"/>
                                                                  <w:marTop w:val="0"/>
                                                                  <w:marBottom w:val="0"/>
                                                                  <w:divBdr>
                                                                    <w:top w:val="none" w:sz="0" w:space="0" w:color="auto"/>
                                                                    <w:left w:val="none" w:sz="0" w:space="0" w:color="auto"/>
                                                                    <w:bottom w:val="none" w:sz="0" w:space="0" w:color="auto"/>
                                                                    <w:right w:val="none" w:sz="0" w:space="0" w:color="auto"/>
                                                                  </w:divBdr>
                                                                </w:div>
                                                                <w:div w:id="1540165501">
                                                                  <w:marLeft w:val="0"/>
                                                                  <w:marRight w:val="0"/>
                                                                  <w:marTop w:val="0"/>
                                                                  <w:marBottom w:val="0"/>
                                                                  <w:divBdr>
                                                                    <w:top w:val="none" w:sz="0" w:space="0" w:color="auto"/>
                                                                    <w:left w:val="none" w:sz="0" w:space="0" w:color="auto"/>
                                                                    <w:bottom w:val="none" w:sz="0" w:space="0" w:color="auto"/>
                                                                    <w:right w:val="none" w:sz="0" w:space="0" w:color="auto"/>
                                                                  </w:divBdr>
                                                                </w:div>
                                                                <w:div w:id="8586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911</Words>
  <Characters>5015</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5915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 Alvarenga Abrego</dc:creator>
  <cp:lastModifiedBy>Comunicacion</cp:lastModifiedBy>
  <cp:revision>3</cp:revision>
  <cp:lastPrinted>2016-06-16T17:48:00Z</cp:lastPrinted>
  <dcterms:created xsi:type="dcterms:W3CDTF">2016-10-17T21:25:00Z</dcterms:created>
  <dcterms:modified xsi:type="dcterms:W3CDTF">2016-10-19T14:38:00Z</dcterms:modified>
</cp:coreProperties>
</file>