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FC6D24" w:rsidRPr="00FC6D24" w:rsidRDefault="00FC6D24" w:rsidP="00FC6D24">
      <w:pPr>
        <w:pStyle w:val="yiv1566516930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6D24">
        <w:rPr>
          <w:rFonts w:asciiTheme="majorHAnsi" w:hAnsiTheme="majorHAnsi"/>
          <w:b/>
          <w:bCs/>
          <w:color w:val="002060"/>
          <w:sz w:val="28"/>
          <w:szCs w:val="2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Casi 500 universitarios de Comayagua reciben Becas 20/20</w:t>
      </w:r>
    </w:p>
    <w:p w:rsidR="00FC6D24" w:rsidRDefault="00FC6D24" w:rsidP="00FC6D24">
      <w:pPr>
        <w:pStyle w:val="yiv1566516930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C0A62" w:rsidRPr="00FC6D24" w:rsidRDefault="004C0A62" w:rsidP="00FC6D24">
      <w:pPr>
        <w:pStyle w:val="yiv1566516930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noProof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600700" cy="3733800"/>
            <wp:effectExtent l="0" t="0" r="0" b="0"/>
            <wp:docPr id="2" name="Imagen 2" descr="C:\Users\Comunicacio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b/>
          <w:bCs/>
          <w:sz w:val="22"/>
          <w:szCs w:val="22"/>
          <w:lang w:val="es-ES"/>
        </w:rPr>
        <w:t xml:space="preserve">Comayagua, 1 de noviembre.- </w:t>
      </w:r>
      <w:r w:rsidRPr="00FC6D24">
        <w:rPr>
          <w:rFonts w:asciiTheme="majorHAnsi" w:hAnsiTheme="majorHAnsi"/>
          <w:sz w:val="22"/>
          <w:szCs w:val="22"/>
          <w:lang w:val="es-ES"/>
        </w:rPr>
        <w:t>Un total de 491 jóvenes universitarios del departamento de Comayagua fueron incorporados hoy por el Gobierno del presidente Juan Orlando Hernández al Programa Presidencial de Becas 20/20, con lo que se pretende generar nuevas oportunidades para estudiantes con excelencia académica y bajos recursos económicos.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A la fecha ya se cuantifican 3,496 becarios en los departamentos de Cortés, Francisco Morazán, Choluteca, Atlántida y Comayagua, en menos de dos meses de haber comenzado el Programa Presidencial.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lastRenderedPageBreak/>
        <w:t>La beca consiste en un apoyo económico de 3,000 lempiras mensuales, otorgado por el Gobierno a estudiantes universitarios del sector público o privado que mantengan un rendimiento académico óptimo.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Con la ayuda gubernamental el estudiante podrá continuar y terminar de manera exitosa su profesión del nivel superior, para luego poder optar a una de las 600,000 plazas de trabajo que serán creadas en los próximos cinco años, bajo el esquema del Programa de Desarrollo Económico Honduras 20/20.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b/>
          <w:bCs/>
          <w:sz w:val="22"/>
          <w:szCs w:val="22"/>
          <w:lang w:val="es-ES"/>
        </w:rPr>
        <w:t>Beca será hasta finalizar estudios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El director ejecutivo del Instituto de Crédito Educativo (Educrédito), Daniel Flores, expresó que "la meta del presidente Hernández es que ustedes se eduquen y con oportunidades; vamos a apoyarlos con una beca  hasta que los veamos levantando su título universitario para orgullo de sus padres y de la nación", remarcó el funcionario quien representó al mandatario en el evento.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“El presidente está convencido de que la única forma que tienen los jóvenes en este país para vivir mejor es culminando sus estudios universitarios y por eso la decisión del presidente es que comenzamos hoy y les vamos a acompañar a ustedes hasta que estén levantando un título universitario”, recalcó Flores.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El funcionario explicó que, para que el estudiante retribuya esta ayuda al pueblo hondureño, deberá aprobar todas sus clases en cada período académico.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Además, los becarios deberán desarrollar 20 horas mensuales de labor social, ya sea reforestando, apoyando las campañas de vacunación en las comunidades, alfabetizando o enseñado algún deporte a los jóvenes en riesgo social, entre otras formas de labor social.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El alcalde de Comayagua, Carlos Miranda, manifestó su agradecimiento al presidente Hernández por llevar estos beneficios a los estudiantes de ese departamento, puesto que, señaló, las alcaldías municipales trabajan con presupuestos limitados y estas ayudas refuerzan los programas de apoyo a la educación con los que cuentan las corporaciones edilicias.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“Gracias, presidente, por traer beneficios sociales para los jóvenes de nuestro municipio con las Becas 20/20; es la muestra de interés del Gobierno por no sólo ver la infraestructura vial, aeroportuaria y otras, sino que fijar su mirada en la educación de nuestros jóvenes", destacó el edil, de filiación liberal.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La meta al concluir el mes de noviembre del presente año es alcanzar un total de 8,000 becas para universitarios, sumándose los departamentos de Santa Bárbara, Lempira, Yoro y Colón.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En el primer trimestre de 2017 se espera entregar otras 10,000 Becas 20/20 a más estudiantes universitarios de todos los departamentos, para sumar 18,000, de 33,000 contempladas en el programa, que también incluye ayuda para jóvenes de educación media, a través de la beca solidaria.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t> </w:t>
      </w:r>
    </w:p>
    <w:p w:rsidR="00FC6D24" w:rsidRPr="00FC6D24" w:rsidRDefault="00FC6D24" w:rsidP="00FC6D24">
      <w:pPr>
        <w:pStyle w:val="yiv1566516930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FC6D24">
        <w:rPr>
          <w:rFonts w:asciiTheme="majorHAnsi" w:hAnsiTheme="majorHAnsi"/>
          <w:sz w:val="22"/>
          <w:szCs w:val="22"/>
          <w:lang w:val="es-ES"/>
        </w:rPr>
        <w:lastRenderedPageBreak/>
        <w:t> </w:t>
      </w:r>
    </w:p>
    <w:p w:rsidR="00C2347E" w:rsidRPr="00FC6D24" w:rsidRDefault="00C2347E" w:rsidP="00FC6D24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FC6D24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4C0A62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48433-7E1E-40AA-B472-81CFE6FB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566516930msonormal">
    <w:name w:val="yiv1566516930msonormal"/>
    <w:basedOn w:val="Normal"/>
    <w:rsid w:val="00FC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2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2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2016-11-02T16:16:00Z</dcterms:created>
  <dcterms:modified xsi:type="dcterms:W3CDTF">2016-11-02T19:07:00Z</dcterms:modified>
</cp:coreProperties>
</file>