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A164B" w:rsidRPr="00251D50" w:rsidRDefault="00EA164B" w:rsidP="00251D50">
      <w:pPr>
        <w:pStyle w:val="yiv3484700018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1D50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pide al Congreso discutir iniciativa para reglamentar la reelección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 </w:t>
      </w:r>
      <w:r w:rsidR="00A238C7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10225" cy="3743325"/>
            <wp:effectExtent l="0" t="0" r="9525" b="9525"/>
            <wp:docPr id="2" name="Imagen 2" descr="C:\Users\Comunicacio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64B" w:rsidRPr="00251D50" w:rsidRDefault="00EA164B" w:rsidP="00251D50">
      <w:pPr>
        <w:pStyle w:val="yiv3484700018msonormal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Además, dice que en el futuro se tendrá que permitir votar a policías y militares.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b/>
          <w:bCs/>
          <w:sz w:val="22"/>
          <w:szCs w:val="22"/>
          <w:lang w:val="es-US"/>
        </w:rPr>
        <w:t> 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b/>
          <w:bCs/>
          <w:sz w:val="22"/>
          <w:szCs w:val="22"/>
          <w:lang w:val="es-US"/>
        </w:rPr>
        <w:t>Tegucigalpa, 11 de septiembre.</w:t>
      </w:r>
      <w:r w:rsidRPr="00251D50">
        <w:rPr>
          <w:rFonts w:asciiTheme="majorHAnsi" w:hAnsiTheme="majorHAnsi"/>
          <w:sz w:val="22"/>
          <w:szCs w:val="22"/>
          <w:lang w:val="es-US"/>
        </w:rPr>
        <w:t xml:space="preserve"> El presidente Juan Orlando Hernández solicitó hoy a los diputados del Congreso Nacional que le den el procedimiento del caso a la iniciativa de ley que mandó el poder Ejecutivo para limitar la reelección, por sólo un período más, </w:t>
      </w:r>
      <w:proofErr w:type="gramStart"/>
      <w:r w:rsidRPr="00251D50">
        <w:rPr>
          <w:rFonts w:asciiTheme="majorHAnsi" w:hAnsiTheme="majorHAnsi"/>
          <w:sz w:val="22"/>
          <w:szCs w:val="22"/>
          <w:lang w:val="es-US"/>
        </w:rPr>
        <w:t>continuo</w:t>
      </w:r>
      <w:proofErr w:type="gramEnd"/>
      <w:r w:rsidRPr="00251D50">
        <w:rPr>
          <w:rFonts w:asciiTheme="majorHAnsi" w:hAnsiTheme="majorHAnsi"/>
          <w:sz w:val="22"/>
          <w:szCs w:val="22"/>
          <w:lang w:val="es-US"/>
        </w:rPr>
        <w:t xml:space="preserve"> o alterno.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En conferencia de prensa, el mandatario recordó que “la reelección en el país, de acuerdo a la Convención Interamericana de Derechos Humanos, de acuerdo a nuestra propia Constitución, de acuerdo al fallo de dos diferentes cortes, es cosa juzgada”.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lastRenderedPageBreak/>
        <w:t>“Tanto es así –dijo- que estamos en un proceso electoral, en el cual un ciudadano que ha sido presidente, su servidor, está participando y los ciudadanos que tienen el derecho a poder postular a alguien que ya ha pasado por este cargo y que ya fueron a un proceso electoral interno con más de un millón 300 mil personas, también mandan un mensaje”.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“Hay que recordar que nosotros como partido hicimos un ejercicio de recolección de firmas y lo que hemos plasmado en esa iniciativa de ley es el pensamiento consistente, que queremos que se limite a un solo período, sea inmediato o sea alterno”, refirió.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Recordó que es el Congreso Nacional quien tendrá que decidir y reiteró que, si no es en este Congreso, será en otro.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“De allí, en ese sentido, pedirle al Congreso actual que le den el trámite correspondiente para poder limitar la reelección a un solo período”, enfatizó.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“En ese sentido –prosiguió- sabemos que algunos líderes de la oposición han dicho que no, pero así decían para elegir la Corte Suprema y en otras ocasiones; sin embargo, el Congreso votó abiertamente, así que eso es aún una asignatura pendiente”.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Advirtió el titular del Ejecutivo que “si no pasa en este Congreso, estoy seguro, Dios primero ganando las elecciones, que van a correr a votar; no sé cómo van a cambiar de posición y qué justificación van a dar”.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b/>
          <w:bCs/>
          <w:sz w:val="22"/>
          <w:szCs w:val="22"/>
          <w:lang w:val="es-US"/>
        </w:rPr>
        <w:t>¿Deben votar militares y policías?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Ante la interrogante sobre si los militares y policías deberían de votar, el presidente Hernández indicó que “creo que los policías y los militares no son ciudadanos de segunda clase, son ciudadanos de primera, como todos los hondureños; yo creo que con las normas adecuadas deberían de votar”.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“Hoy no creo que lo permita el Congreso Nacional, pero Honduras va a tener que llegar a dar ese paso”, aseguró.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El mandatario se preguntó: “¿Cómo se le puede decir a un policía o militar, que conoce muy bien de la realidad del país por razón de su profesión o por los temas de defensa y seguridad, que no puede opinar, si es su país?”.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“Lo importante –señaló- es que no esté bajo la influencia política de los que pertenecen al Gobierno”.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El gobernante añadió que no hay que quedarse “como en el resto del mundo, donde la regla general es la reelección y la excepción es la prohibición a la reelección; el país tiene que avanzar”.</w:t>
      </w:r>
    </w:p>
    <w:p w:rsidR="00EA164B" w:rsidRPr="00251D50" w:rsidRDefault="00EA164B" w:rsidP="00251D50">
      <w:pPr>
        <w:pStyle w:val="yiv3484700018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251D50">
        <w:rPr>
          <w:rFonts w:asciiTheme="majorHAnsi" w:hAnsiTheme="majorHAnsi"/>
          <w:sz w:val="22"/>
          <w:szCs w:val="22"/>
          <w:lang w:val="es-US"/>
        </w:rPr>
        <w:t> </w:t>
      </w:r>
    </w:p>
    <w:p w:rsidR="00D96183" w:rsidRPr="00251D50" w:rsidRDefault="00D96183" w:rsidP="00251D50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p w:rsidR="00251D50" w:rsidRPr="00251D50" w:rsidRDefault="00251D50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251D50" w:rsidRPr="00251D50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E77F9"/>
    <w:multiLevelType w:val="hybridMultilevel"/>
    <w:tmpl w:val="A3DA896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51D50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238C7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EA164B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E0EDE-BF20-4373-BBC0-C9D0F728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3484700018msonormal">
    <w:name w:val="yiv3484700018msonormal"/>
    <w:basedOn w:val="Normal"/>
    <w:rsid w:val="00E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0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7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6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2017-09-11T22:20:00Z</dcterms:created>
  <dcterms:modified xsi:type="dcterms:W3CDTF">2017-09-12T14:24:00Z</dcterms:modified>
</cp:coreProperties>
</file>