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5EE9" w:rsidRDefault="00A85EE9" w:rsidP="00A85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Entregadas por el presidente Hernández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85EE9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77 jóvenes hondureños estudiarán en el extranjero con becas 20/20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 </w:t>
      </w:r>
      <w:r w:rsidR="007724E5"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00700" cy="3733800"/>
            <wp:effectExtent l="0" t="0" r="0" b="0"/>
            <wp:docPr id="2" name="Imagen 2" descr="C:\Users\Comunicacio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E9" w:rsidRPr="00A85EE9" w:rsidRDefault="00A85EE9" w:rsidP="00A85EE9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Los becarios irán a universidades de España, Estados Unidos, Reino Unido, Chile, Colombia, Brasil, Austria, Suiza, México, Rusia, Cuba y Argentina, entre otros países.</w:t>
      </w:r>
    </w:p>
    <w:p w:rsidR="00A85EE9" w:rsidRPr="00A85EE9" w:rsidRDefault="00A85EE9" w:rsidP="00A85EE9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Beneficiarios dicen que regresarán para contribuir al desarrollo del país.</w:t>
      </w:r>
    </w:p>
    <w:p w:rsidR="00A85EE9" w:rsidRPr="00A85EE9" w:rsidRDefault="00A85EE9" w:rsidP="00A85EE9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“Los vamos a preparar para que compitan con el mundo”, expresa el gobernante.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 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 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Tegucigalpa, 31 de octubre.</w:t>
      </w: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 Setenta y siete jóvenes de excelencia académica recibieron hoy becas del programa Honduras 20/20 para realizar estudios de posgrado en el extranjero, entregadas por el presidente Juan Orlando Hernández.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Los estudiantes de este segundo grupo de becarios se especializarán en las siguientes ramas: ciencias agropecuarias y de medio ambiente, ingenierías, economía, administración de empresas, ciencias de la salud con especialidad y sub-especialidad en medicina, odontología, microbiología y farmacia.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En la primera edición de las becas salieron al extranjero 56 estudiantes hondureños.</w:t>
      </w:r>
    </w:p>
    <w:p w:rsidR="007724E5" w:rsidRPr="00A85EE9" w:rsidRDefault="007724E5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Los nuevos becarios iniciarán sus posgrados entre finales de 2017 y principios 2018.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Impulsando el sistema educativo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becario Alejandro Ramírez, quien estudió medicina, expresó que, "en nombre de nuestros padres, le agradecemos mucho presidente Hernández por esta oportunidad".</w:t>
      </w:r>
    </w:p>
    <w:p w:rsidR="007724E5" w:rsidRPr="00A85EE9" w:rsidRDefault="007724E5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00700" cy="3733800"/>
            <wp:effectExtent l="0" t="0" r="0" b="0"/>
            <wp:docPr id="5" name="Imagen 5" descr="C:\Users\Comunicacio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ion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"Tenemos que regresar con el mismo entusiasmo para ayudar a nuestros ciudadanos", subrayó Ramírez en el evento que se realizó en las instalaciones de Chiminike, en Tegucigalpa.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“Vamos a contribuir por el desarrollo del país y para mí es un honor estar en este sistema de becas; me siento afortunada por este nuevo proyecto de Honduras 20/20”, manifestó Carmen Cabañas, quien estudiará en Austria un post grado de gestión internacional. 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delegado presidencial del programa de becas, Erasmo Castillo, destacó que "no existe un programa tan robusto como el programa presidencial Honduras 20/20, que tiene muchos componentes y que cuenta con una gran voluntad política".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“Esta es una demostración de que por primera vez en Honduras a los jóvenes ya no se nos está dando mentiras con este sistema de becas", expresó Portillo, al tiempo que exhortó a los jóvenes a que aprovechen esta oportunidad única en la vida.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Rompiendo barreras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presidente Hernández dijo que "todos aspiramos a tener un mejor nivel de vida, pero para eso hay que trabajar fuertemente y contribuir para que Honduras compita con el mundo".</w:t>
      </w:r>
    </w:p>
    <w:p w:rsidR="007724E5" w:rsidRPr="00A85EE9" w:rsidRDefault="007724E5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00700" cy="3733800"/>
            <wp:effectExtent l="0" t="0" r="0" b="0"/>
            <wp:docPr id="4" name="Imagen 4" descr="C:\Users\Comunicacion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Este programa gubernamental apoya a los jóvenes hondureños que están por iniciar sus estudios de posgrado en universidades de prestigio en el extranjero.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gobernante añadió que estos becarios que van a estudiar al extranjero "luego vendrán para darnos un empujón para el desarrollo del país".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“Si queremos aspirar para ser un pueblo fuerte tenemos que tener aspiraciones con esta nueva generación y por eso los vamos a preparar para que compitan con el mundo”, apuntó Hernández.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proyecto de becas Honduras 20/20 cuenta con un capital de 270 millones de lempiras y tiene como propósito impulsar el crecimiento profesional de los becarios para que en un futuro próximo, con el conocimiento adquirido, puedan aportar al desarrollo del país.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gobernante hondureño exhortó a los jóvenes a que no dejen de soñar por alcanzar sus metas y que “no se detengan, ni se sientan menos; démosle para adelante, pues ustedes tienen oportunidad de estudiar un posgrado en el extranjero”.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titular del Ejecutivo consideró necesario que los becarios regresen al país, ya que con la repotenciación de la economía hondureña, a través de los seis ejes fundamentales del Programa Nacional de Desarrollo Económico Honduras 20/20, se necesitará mucho recurso humano profesional y calificado para competir internacionalmente.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lastRenderedPageBreak/>
        <w:t>Los estudiantes hondureños estudiarán en universidades de España, Estados Unidos, Reino Unido, Chile, Colombia, Brasil, Austria, Suiza, México, Rusia, Cuba y Argentina, entre otros países.</w:t>
      </w:r>
    </w:p>
    <w:p w:rsidR="007724E5" w:rsidRPr="00A85EE9" w:rsidRDefault="007724E5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00700" cy="3733800"/>
            <wp:effectExtent l="0" t="0" r="0" b="0"/>
            <wp:docPr id="6" name="Imagen 6" descr="C:\Users\Comunicacio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ion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Datos</w:t>
      </w: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A85EE9" w:rsidRPr="00A85EE9" w:rsidRDefault="00A85EE9" w:rsidP="00A85EE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 xml:space="preserve">-El presidente Hernández entregó de manera simbólica las becas a los estudiantes Alejandro Ramírez, </w:t>
      </w:r>
      <w:proofErr w:type="spellStart"/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Katherin</w:t>
      </w:r>
      <w:proofErr w:type="spellEnd"/>
      <w:r w:rsidRPr="00A85EE9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 xml:space="preserve"> Sofía Torres, Didier Dubón e Isabel Cerrato.</w:t>
      </w:r>
    </w:p>
    <w:p w:rsidR="00D96183" w:rsidRPr="00A85EE9" w:rsidRDefault="00D96183" w:rsidP="00A85EE9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A85EE9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6156D"/>
    <w:multiLevelType w:val="hybridMultilevel"/>
    <w:tmpl w:val="755A78D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724E5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A85EE9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600791-B0BF-411C-88FD-C7BB2F02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376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2017-11-01T15:40:00Z</dcterms:created>
  <dcterms:modified xsi:type="dcterms:W3CDTF">2017-11-01T16:20:00Z</dcterms:modified>
</cp:coreProperties>
</file>